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6561" w:rsidRDefault="006A6561" w:rsidP="00572C25">
      <w:pPr>
        <w:jc w:val="both"/>
        <w:rPr>
          <w:rFonts w:ascii="Times New Roman" w:hAnsi="Times New Roman" w:cs="Times New Roman"/>
          <w:b/>
          <w:bCs/>
        </w:rPr>
      </w:pPr>
      <w:r w:rsidRPr="00572C25">
        <w:rPr>
          <w:rFonts w:ascii="Times New Roman" w:hAnsi="Times New Roman" w:cs="Times New Roman"/>
          <w:b/>
          <w:bCs/>
        </w:rPr>
        <w:t>La mostra delle mostre d</w:t>
      </w:r>
      <w:r w:rsidR="00572C25">
        <w:rPr>
          <w:rFonts w:ascii="Times New Roman" w:hAnsi="Times New Roman" w:cs="Times New Roman"/>
          <w:b/>
          <w:bCs/>
        </w:rPr>
        <w:t>’</w:t>
      </w:r>
      <w:r w:rsidRPr="00572C25">
        <w:rPr>
          <w:rFonts w:ascii="Times New Roman" w:hAnsi="Times New Roman" w:cs="Times New Roman"/>
          <w:b/>
          <w:bCs/>
        </w:rPr>
        <w:t>arte nel mondo</w:t>
      </w:r>
    </w:p>
    <w:p w:rsidR="00A01C8B" w:rsidRDefault="00A01C8B" w:rsidP="00572C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[Francesco Leonetti, Arnaldo Pomodoro]</w:t>
      </w:r>
    </w:p>
    <w:p w:rsidR="00A01C8B" w:rsidRPr="00A01C8B" w:rsidRDefault="00A01C8B" w:rsidP="00572C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pubblicato in: </w:t>
      </w:r>
      <w:r w:rsidRPr="00572C25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Che fare</w:t>
      </w:r>
      <w:r w:rsidRPr="00572C2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n. 6/7, primavera 1970, pp. 269-272</w:t>
      </w:r>
    </w:p>
    <w:p w:rsidR="006A6561" w:rsidRPr="00572C25" w:rsidRDefault="006A6561" w:rsidP="00572C25">
      <w:pPr>
        <w:jc w:val="both"/>
        <w:rPr>
          <w:rFonts w:ascii="Times New Roman" w:hAnsi="Times New Roman" w:cs="Times New Roman"/>
        </w:rPr>
      </w:pPr>
    </w:p>
    <w:p w:rsidR="006A6561" w:rsidRDefault="006A6561" w:rsidP="00572C25">
      <w:pPr>
        <w:jc w:val="both"/>
        <w:rPr>
          <w:rFonts w:ascii="Times New Roman" w:hAnsi="Times New Roman" w:cs="Times New Roman"/>
        </w:rPr>
      </w:pPr>
      <w:r w:rsidRPr="00572C25">
        <w:rPr>
          <w:rFonts w:ascii="Times New Roman" w:hAnsi="Times New Roman" w:cs="Times New Roman"/>
        </w:rPr>
        <w:t>C</w:t>
      </w:r>
      <w:r w:rsidR="00572C25">
        <w:rPr>
          <w:rFonts w:ascii="Times New Roman" w:hAnsi="Times New Roman" w:cs="Times New Roman"/>
        </w:rPr>
        <w:t>’</w:t>
      </w:r>
      <w:r w:rsidRPr="00572C25">
        <w:rPr>
          <w:rFonts w:ascii="Times New Roman" w:hAnsi="Times New Roman" w:cs="Times New Roman"/>
        </w:rPr>
        <w:t>è un giovane critico d</w:t>
      </w:r>
      <w:r w:rsidR="00572C25">
        <w:rPr>
          <w:rFonts w:ascii="Times New Roman" w:hAnsi="Times New Roman" w:cs="Times New Roman"/>
        </w:rPr>
        <w:t>’</w:t>
      </w:r>
      <w:r w:rsidRPr="00572C25">
        <w:rPr>
          <w:rFonts w:ascii="Times New Roman" w:hAnsi="Times New Roman" w:cs="Times New Roman"/>
        </w:rPr>
        <w:t>arte, statunitense, curatore del Museo più importante del mondo, che sta</w:t>
      </w:r>
      <w:r w:rsidR="00572C25"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girando dovunque, per studiare la situazione di lavoro dei nuovi artisti, per trovare opere, per</w:t>
      </w:r>
      <w:r w:rsidR="00572C25"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organizzare</w:t>
      </w:r>
      <w:r w:rsidR="00572C25"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una mostra della nuova ricerca di stile, appena è nata o nascerà, in</w:t>
      </w:r>
      <w:r w:rsidR="00572C25"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qualunque parte del mondo. Mi ha raccontato cose terrificanti degli</w:t>
      </w:r>
      <w:r w:rsidR="00572C25"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artisti, e anzitutto dei musei d</w:t>
      </w:r>
      <w:r w:rsidR="00572C25">
        <w:rPr>
          <w:rFonts w:ascii="Times New Roman" w:hAnsi="Times New Roman" w:cs="Times New Roman"/>
        </w:rPr>
        <w:t>’</w:t>
      </w:r>
      <w:r w:rsidRPr="00572C25">
        <w:rPr>
          <w:rFonts w:ascii="Times New Roman" w:hAnsi="Times New Roman" w:cs="Times New Roman"/>
        </w:rPr>
        <w:t>arte.</w:t>
      </w:r>
    </w:p>
    <w:p w:rsidR="00572C25" w:rsidRPr="00572C25" w:rsidRDefault="00572C25" w:rsidP="00572C25">
      <w:pPr>
        <w:jc w:val="both"/>
        <w:rPr>
          <w:rFonts w:ascii="Times New Roman" w:hAnsi="Times New Roman" w:cs="Times New Roman"/>
        </w:rPr>
      </w:pPr>
    </w:p>
    <w:p w:rsidR="00572C25" w:rsidRDefault="006A6561" w:rsidP="00572C25">
      <w:pPr>
        <w:jc w:val="both"/>
        <w:rPr>
          <w:rFonts w:ascii="Times New Roman" w:hAnsi="Times New Roman" w:cs="Times New Roman"/>
        </w:rPr>
      </w:pPr>
      <w:r w:rsidRPr="00572C25">
        <w:rPr>
          <w:rFonts w:ascii="Times New Roman" w:hAnsi="Times New Roman" w:cs="Times New Roman"/>
        </w:rPr>
        <w:t xml:space="preserve">A Berna nella primavera del </w:t>
      </w:r>
      <w:r w:rsidR="00572C25">
        <w:rPr>
          <w:rFonts w:ascii="Times New Roman" w:hAnsi="Times New Roman" w:cs="Times New Roman"/>
        </w:rPr>
        <w:t>‘</w:t>
      </w:r>
      <w:r w:rsidRPr="00572C25">
        <w:rPr>
          <w:rFonts w:ascii="Times New Roman" w:hAnsi="Times New Roman" w:cs="Times New Roman"/>
        </w:rPr>
        <w:t>69, nella Kunsthalle, per la mostra internazionale</w:t>
      </w:r>
      <w:r w:rsidR="00572C25"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finanziata dalla Philip Morris delle sigarette, si sono visti</w:t>
      </w:r>
      <w:r w:rsidR="00572C25"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mucchi di stracci di Robert Morris (due anni fa giovane maestro delle</w:t>
      </w:r>
      <w:r w:rsidR="00572C25"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«primary structures» di geometrica immensità), lenzuoli alla finestre,</w:t>
      </w:r>
      <w:r w:rsidR="00572C25"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laminette di piombo, fotografie di famiglia, pavimenti smossi. I mate</w:t>
      </w:r>
      <w:r w:rsidR="00572C25" w:rsidRPr="00572C25">
        <w:rPr>
          <w:rFonts w:ascii="Times New Roman" w:hAnsi="Times New Roman" w:cs="Times New Roman"/>
        </w:rPr>
        <w:t>riali del movimento che in Italia è detto ora «arte povera». A causa</w:t>
      </w:r>
      <w:r w:rsidR="00572C25">
        <w:rPr>
          <w:rFonts w:ascii="Times New Roman" w:hAnsi="Times New Roman" w:cs="Times New Roman"/>
        </w:rPr>
        <w:t xml:space="preserve"> </w:t>
      </w:r>
      <w:r w:rsidR="00572C25" w:rsidRPr="00572C25">
        <w:rPr>
          <w:rFonts w:ascii="Times New Roman" w:hAnsi="Times New Roman" w:cs="Times New Roman"/>
        </w:rPr>
        <w:t>di questa mostra, per disdegno, cinque o seicento dei soci della</w:t>
      </w:r>
      <w:r w:rsidR="00572C25">
        <w:rPr>
          <w:rFonts w:ascii="Times New Roman" w:hAnsi="Times New Roman" w:cs="Times New Roman"/>
        </w:rPr>
        <w:t xml:space="preserve"> </w:t>
      </w:r>
      <w:r w:rsidR="00572C25" w:rsidRPr="00572C25">
        <w:rPr>
          <w:rFonts w:ascii="Times New Roman" w:hAnsi="Times New Roman" w:cs="Times New Roman"/>
        </w:rPr>
        <w:t>Kunsthalle, per lo più piccoli finanziatori, si sono ritirati con le loro</w:t>
      </w:r>
      <w:r w:rsidR="00572C25">
        <w:rPr>
          <w:rFonts w:ascii="Times New Roman" w:hAnsi="Times New Roman" w:cs="Times New Roman"/>
        </w:rPr>
        <w:t xml:space="preserve"> </w:t>
      </w:r>
      <w:r w:rsidR="00572C25" w:rsidRPr="00572C25">
        <w:rPr>
          <w:rFonts w:ascii="Times New Roman" w:hAnsi="Times New Roman" w:cs="Times New Roman"/>
        </w:rPr>
        <w:t>quote e col loro rispetto per l</w:t>
      </w:r>
      <w:r w:rsidR="00572C25">
        <w:rPr>
          <w:rFonts w:ascii="Times New Roman" w:hAnsi="Times New Roman" w:cs="Times New Roman"/>
        </w:rPr>
        <w:t>’</w:t>
      </w:r>
      <w:r w:rsidR="00572C25" w:rsidRPr="00572C25">
        <w:rPr>
          <w:rFonts w:ascii="Times New Roman" w:hAnsi="Times New Roman" w:cs="Times New Roman"/>
        </w:rPr>
        <w:t>arte di una volta; in conseguenza il</w:t>
      </w:r>
      <w:r w:rsidR="00572C25">
        <w:rPr>
          <w:rFonts w:ascii="Times New Roman" w:hAnsi="Times New Roman" w:cs="Times New Roman"/>
        </w:rPr>
        <w:t xml:space="preserve"> </w:t>
      </w:r>
      <w:r w:rsidR="00572C25" w:rsidRPr="00572C25">
        <w:rPr>
          <w:rFonts w:ascii="Times New Roman" w:hAnsi="Times New Roman" w:cs="Times New Roman"/>
        </w:rPr>
        <w:t>direttore del museo, che già si era strappato i capelli per combinare</w:t>
      </w:r>
      <w:r w:rsidR="00572C25">
        <w:rPr>
          <w:rFonts w:ascii="Times New Roman" w:hAnsi="Times New Roman" w:cs="Times New Roman"/>
        </w:rPr>
        <w:t xml:space="preserve"> </w:t>
      </w:r>
      <w:r w:rsidR="00572C25" w:rsidRPr="00572C25">
        <w:rPr>
          <w:rFonts w:ascii="Times New Roman" w:hAnsi="Times New Roman" w:cs="Times New Roman"/>
        </w:rPr>
        <w:t>qualcosa di nuovo, ora si deve dimettere.</w:t>
      </w:r>
    </w:p>
    <w:p w:rsidR="00572C25" w:rsidRPr="00572C25" w:rsidRDefault="00572C25" w:rsidP="00572C25">
      <w:pPr>
        <w:jc w:val="both"/>
        <w:rPr>
          <w:rFonts w:ascii="Times New Roman" w:hAnsi="Times New Roman" w:cs="Times New Roman"/>
        </w:rPr>
      </w:pPr>
    </w:p>
    <w:p w:rsidR="00572C25" w:rsidRDefault="00572C25" w:rsidP="00572C25">
      <w:pPr>
        <w:jc w:val="both"/>
        <w:rPr>
          <w:rFonts w:ascii="Times New Roman" w:hAnsi="Times New Roman" w:cs="Times New Roman"/>
        </w:rPr>
      </w:pPr>
      <w:r w:rsidRPr="00572C25">
        <w:rPr>
          <w:rFonts w:ascii="Times New Roman" w:hAnsi="Times New Roman" w:cs="Times New Roman"/>
        </w:rPr>
        <w:t>Negli Stati Uniti si leggono proteste sui giornali (anche là, come in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Svizzera e altri paesi, i musei sono organizzatori di mostre d</w:t>
      </w:r>
      <w:r>
        <w:rPr>
          <w:rFonts w:ascii="Times New Roman" w:hAnsi="Times New Roman" w:cs="Times New Roman"/>
        </w:rPr>
        <w:t>’</w:t>
      </w:r>
      <w:r w:rsidRPr="00572C25">
        <w:rPr>
          <w:rFonts w:ascii="Times New Roman" w:hAnsi="Times New Roman" w:cs="Times New Roman"/>
        </w:rPr>
        <w:t>arte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 xml:space="preserve">nuova, senza interessi </w:t>
      </w:r>
      <w:r>
        <w:rPr>
          <w:rFonts w:ascii="Times New Roman" w:hAnsi="Times New Roman" w:cs="Times New Roman"/>
        </w:rPr>
        <w:t>–</w:t>
      </w:r>
      <w:r w:rsidRPr="00572C25">
        <w:rPr>
          <w:rFonts w:ascii="Times New Roman" w:hAnsi="Times New Roman" w:cs="Times New Roman"/>
        </w:rPr>
        <w:t xml:space="preserve"> almeno diretti </w:t>
      </w:r>
      <w:r>
        <w:rPr>
          <w:rFonts w:ascii="Times New Roman" w:hAnsi="Times New Roman" w:cs="Times New Roman"/>
        </w:rPr>
        <w:t>–</w:t>
      </w:r>
      <w:r w:rsidRPr="00572C25">
        <w:rPr>
          <w:rFonts w:ascii="Times New Roman" w:hAnsi="Times New Roman" w:cs="Times New Roman"/>
        </w:rPr>
        <w:t xml:space="preserve"> di mercato; e dispongono di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somme enormi). Si leggono proteste di lettori perché nei musei non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si vede più niente d</w:t>
      </w:r>
      <w:r>
        <w:rPr>
          <w:rFonts w:ascii="Times New Roman" w:hAnsi="Times New Roman" w:cs="Times New Roman"/>
        </w:rPr>
        <w:t>’</w:t>
      </w:r>
      <w:r w:rsidRPr="00572C25">
        <w:rPr>
          <w:rFonts w:ascii="Times New Roman" w:hAnsi="Times New Roman" w:cs="Times New Roman"/>
        </w:rPr>
        <w:t>interessante; si accusano i musei di diventare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mausolei; donne si spogliano nel giardino del museo accostandosi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nude alle grandi opere di Moore o di Giacometti (non si sa bene se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è per dimostrare che le grandi modelle ci sono o se è per dichiarare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che si potrebbero acquistare loro).</w:t>
      </w:r>
    </w:p>
    <w:p w:rsidR="00572C25" w:rsidRPr="00572C25" w:rsidRDefault="00572C25" w:rsidP="00572C25">
      <w:pPr>
        <w:jc w:val="both"/>
        <w:rPr>
          <w:rFonts w:ascii="Times New Roman" w:hAnsi="Times New Roman" w:cs="Times New Roman"/>
        </w:rPr>
      </w:pPr>
    </w:p>
    <w:p w:rsidR="00572C25" w:rsidRDefault="00572C25" w:rsidP="00572C25">
      <w:pPr>
        <w:jc w:val="both"/>
        <w:rPr>
          <w:rFonts w:ascii="Times New Roman" w:hAnsi="Times New Roman" w:cs="Times New Roman"/>
        </w:rPr>
      </w:pPr>
      <w:r w:rsidRPr="00572C25">
        <w:rPr>
          <w:rFonts w:ascii="Times New Roman" w:hAnsi="Times New Roman" w:cs="Times New Roman"/>
        </w:rPr>
        <w:t>Il mio amico, che ho incontrato in corso di Porta Romana a Milano,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subito abbracciandoci con molte effusioni, è il «teorico» che ha fatto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 xml:space="preserve">a New York nel 1966 la mostra «Primary </w:t>
      </w:r>
      <w:r>
        <w:rPr>
          <w:rFonts w:ascii="Times New Roman" w:hAnsi="Times New Roman" w:cs="Times New Roman"/>
        </w:rPr>
        <w:t>S</w:t>
      </w:r>
      <w:r w:rsidRPr="00572C25">
        <w:rPr>
          <w:rFonts w:ascii="Times New Roman" w:hAnsi="Times New Roman" w:cs="Times New Roman"/>
        </w:rPr>
        <w:t>tructures» (di cui abbiamo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parlato per primi in Italia, in «Che fare» n. 2, novembre 1967, mentre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altri resoconti nelle gazzette e anche in «Marcatrè» inorridivano).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Una mostra tanto importante, lanciando Ton</w:t>
      </w:r>
      <w:r>
        <w:rPr>
          <w:rFonts w:ascii="Times New Roman" w:hAnsi="Times New Roman" w:cs="Times New Roman"/>
        </w:rPr>
        <w:t>y</w:t>
      </w:r>
      <w:r w:rsidRPr="00572C25">
        <w:rPr>
          <w:rFonts w:ascii="Times New Roman" w:hAnsi="Times New Roman" w:cs="Times New Roman"/>
        </w:rPr>
        <w:t xml:space="preserve"> Smith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e una scuola di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giovani, che da quel momento e da quelle fotografie è venuta la conseguenza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 xml:space="preserve">che pressoché tutti gli artisti del mondo </w:t>
      </w:r>
      <w:r>
        <w:rPr>
          <w:rFonts w:ascii="Times New Roman" w:hAnsi="Times New Roman" w:cs="Times New Roman"/>
        </w:rPr>
        <w:t>–</w:t>
      </w:r>
      <w:r w:rsidRPr="00572C25">
        <w:rPr>
          <w:rFonts w:ascii="Times New Roman" w:hAnsi="Times New Roman" w:cs="Times New Roman"/>
        </w:rPr>
        <w:t xml:space="preserve"> e chi segue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’</w:t>
      </w:r>
      <w:r w:rsidRPr="00572C25">
        <w:rPr>
          <w:rFonts w:ascii="Times New Roman" w:hAnsi="Times New Roman" w:cs="Times New Roman"/>
        </w:rPr>
        <w:t xml:space="preserve">arte sa che non esagero </w:t>
      </w:r>
      <w:r>
        <w:rPr>
          <w:rFonts w:ascii="Times New Roman" w:hAnsi="Times New Roman" w:cs="Times New Roman"/>
        </w:rPr>
        <w:t>–</w:t>
      </w:r>
      <w:r w:rsidRPr="00572C25">
        <w:rPr>
          <w:rFonts w:ascii="Times New Roman" w:hAnsi="Times New Roman" w:cs="Times New Roman"/>
        </w:rPr>
        <w:t xml:space="preserve"> o si sono messi a far cose simili o si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sono improvvisamente sentiti in crisi. Il mio amico dice che quello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stile non ha potuto durare che un anno, in Stati Uniti, e tuttavia ha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avuto per tutti l</w:t>
      </w:r>
      <w:r>
        <w:rPr>
          <w:rFonts w:ascii="Times New Roman" w:hAnsi="Times New Roman" w:cs="Times New Roman"/>
        </w:rPr>
        <w:t>’</w:t>
      </w:r>
      <w:r w:rsidRPr="00572C25">
        <w:rPr>
          <w:rFonts w:ascii="Times New Roman" w:hAnsi="Times New Roman" w:cs="Times New Roman"/>
        </w:rPr>
        <w:t>effetto che tutti si sono «</w:t>
      </w:r>
      <w:r>
        <w:rPr>
          <w:rFonts w:ascii="Times New Roman" w:hAnsi="Times New Roman" w:cs="Times New Roman"/>
        </w:rPr>
        <w:t>ripuliti</w:t>
      </w:r>
      <w:r w:rsidRPr="00572C25">
        <w:rPr>
          <w:rFonts w:ascii="Times New Roman" w:hAnsi="Times New Roman" w:cs="Times New Roman"/>
        </w:rPr>
        <w:t>» e si sono sentiti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obbligati ad essere chiari</w:t>
      </w:r>
      <w:r>
        <w:rPr>
          <w:rFonts w:ascii="Times New Roman" w:hAnsi="Times New Roman" w:cs="Times New Roman"/>
        </w:rPr>
        <w:t>…</w:t>
      </w:r>
      <w:r w:rsidRPr="00572C25">
        <w:rPr>
          <w:rFonts w:ascii="Times New Roman" w:hAnsi="Times New Roman" w:cs="Times New Roman"/>
        </w:rPr>
        <w:t xml:space="preserve"> Si badi bene che egli ha una qualità singolarissima: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quella di precisare i nuovi fatti artistici non in sede critica,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ma con l</w:t>
      </w:r>
      <w:r>
        <w:rPr>
          <w:rFonts w:ascii="Times New Roman" w:hAnsi="Times New Roman" w:cs="Times New Roman"/>
        </w:rPr>
        <w:t>’</w:t>
      </w:r>
      <w:r w:rsidRPr="00572C25">
        <w:rPr>
          <w:rFonts w:ascii="Times New Roman" w:hAnsi="Times New Roman" w:cs="Times New Roman"/>
        </w:rPr>
        <w:t>organizzare una mostra: e dunque facendo a sua volta attività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artistica. E nel più importante Museo d</w:t>
      </w:r>
      <w:r>
        <w:rPr>
          <w:rFonts w:ascii="Times New Roman" w:hAnsi="Times New Roman" w:cs="Times New Roman"/>
        </w:rPr>
        <w:t>’</w:t>
      </w:r>
      <w:r w:rsidRPr="00572C25">
        <w:rPr>
          <w:rFonts w:ascii="Times New Roman" w:hAnsi="Times New Roman" w:cs="Times New Roman"/>
        </w:rPr>
        <w:t>arte del mondo, come uno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dei sei curatori di esso, e come quello di cui solo ci si può fidare,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dopo le «primary structures» da lui definite così, per imporgli di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girare il mondo e trovare qualche altra cosa a tutti i costi (pena la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carriera).</w:t>
      </w:r>
    </w:p>
    <w:p w:rsidR="00572C25" w:rsidRPr="00572C25" w:rsidRDefault="00572C25" w:rsidP="00572C25">
      <w:pPr>
        <w:jc w:val="both"/>
        <w:rPr>
          <w:rFonts w:ascii="Times New Roman" w:hAnsi="Times New Roman" w:cs="Times New Roman"/>
        </w:rPr>
      </w:pPr>
    </w:p>
    <w:p w:rsidR="00572C25" w:rsidRDefault="00572C25" w:rsidP="00572C25">
      <w:pPr>
        <w:jc w:val="both"/>
        <w:rPr>
          <w:rFonts w:ascii="Times New Roman" w:hAnsi="Times New Roman" w:cs="Times New Roman"/>
        </w:rPr>
      </w:pPr>
      <w:r w:rsidRPr="00572C25">
        <w:rPr>
          <w:rFonts w:ascii="Times New Roman" w:hAnsi="Times New Roman" w:cs="Times New Roman"/>
        </w:rPr>
        <w:t>Mi ha cominciato a indicare il suo itinerario, finora: Londra, Bruxelles,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Anversa, Amsterdam, Berna, Düsseldorf, Norimberga, Stoccolma,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Parigi, Vancouver, S. Paolo, Milano, Roma, Rio, Caracas</w:t>
      </w:r>
      <w:r>
        <w:rPr>
          <w:rFonts w:ascii="Times New Roman" w:hAnsi="Times New Roman" w:cs="Times New Roman"/>
        </w:rPr>
        <w:t>…</w:t>
      </w:r>
      <w:r w:rsidRPr="00572C25">
        <w:rPr>
          <w:rFonts w:ascii="Times New Roman" w:hAnsi="Times New Roman" w:cs="Times New Roman"/>
        </w:rPr>
        <w:t xml:space="preserve"> i nomi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che gli venivano in mente, nomi di città, ambienti, artisti di cui si erano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notati i cataloghi, studi introvabili e donne bellissime. Il fatto è che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oggi manca un sicuro centro artistico, dove si pescano tutti, andando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a bere la sera in un locale e occhieggiando gli avventori che pagano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con quadri</w:t>
      </w:r>
      <w:r>
        <w:rPr>
          <w:rFonts w:ascii="Times New Roman" w:hAnsi="Times New Roman" w:cs="Times New Roman"/>
        </w:rPr>
        <w:t>…</w:t>
      </w:r>
      <w:r w:rsidRPr="00572C25">
        <w:rPr>
          <w:rFonts w:ascii="Times New Roman" w:hAnsi="Times New Roman" w:cs="Times New Roman"/>
        </w:rPr>
        <w:t xml:space="preserve"> oggi ci sono ovunque artisti informati, che solo di un</w:t>
      </w:r>
      <w:r>
        <w:rPr>
          <w:rFonts w:ascii="Times New Roman" w:hAnsi="Times New Roman" w:cs="Times New Roman"/>
        </w:rPr>
        <w:t>’</w:t>
      </w:r>
      <w:r w:rsidRPr="00572C25">
        <w:rPr>
          <w:rFonts w:ascii="Times New Roman" w:hAnsi="Times New Roman" w:cs="Times New Roman"/>
        </w:rPr>
        <w:t>ora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o mezzora sono più avanti o indietro di altri, almeno perché «tutti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ricevono ogni settimana Time e Newsweek» (non si tratta più di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ricevere «Art international»).</w:t>
      </w:r>
    </w:p>
    <w:p w:rsidR="00572C25" w:rsidRPr="00572C25" w:rsidRDefault="00572C25" w:rsidP="00572C25">
      <w:pPr>
        <w:jc w:val="both"/>
        <w:rPr>
          <w:rFonts w:ascii="Times New Roman" w:hAnsi="Times New Roman" w:cs="Times New Roman"/>
        </w:rPr>
      </w:pPr>
    </w:p>
    <w:p w:rsidR="00572C25" w:rsidRPr="00572C25" w:rsidRDefault="00572C25" w:rsidP="00572C25">
      <w:pPr>
        <w:jc w:val="both"/>
        <w:rPr>
          <w:rFonts w:ascii="Times New Roman" w:hAnsi="Times New Roman" w:cs="Times New Roman"/>
        </w:rPr>
      </w:pPr>
      <w:r w:rsidRPr="00572C25">
        <w:rPr>
          <w:rFonts w:ascii="Times New Roman" w:hAnsi="Times New Roman" w:cs="Times New Roman"/>
        </w:rPr>
        <w:t>Il mio amico K. in principio discute sempre di arte come una volta,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rintracciando i motivi di stile e la serietà artistica, in tutto; per esempio,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osserva che dopo la mostra delle «primary structures» c</w:t>
      </w:r>
      <w:r>
        <w:rPr>
          <w:rFonts w:ascii="Times New Roman" w:hAnsi="Times New Roman" w:cs="Times New Roman"/>
        </w:rPr>
        <w:t>’</w:t>
      </w:r>
      <w:r w:rsidRPr="00572C25">
        <w:rPr>
          <w:rFonts w:ascii="Times New Roman" w:hAnsi="Times New Roman" w:cs="Times New Roman"/>
        </w:rPr>
        <w:t>è stata</w:t>
      </w:r>
    </w:p>
    <w:p w:rsidR="00572C25" w:rsidRDefault="00572C25" w:rsidP="00572C25">
      <w:pPr>
        <w:jc w:val="both"/>
        <w:rPr>
          <w:rFonts w:ascii="Times New Roman" w:hAnsi="Times New Roman" w:cs="Times New Roman"/>
        </w:rPr>
      </w:pPr>
      <w:r w:rsidRPr="00572C25">
        <w:rPr>
          <w:rFonts w:ascii="Times New Roman" w:hAnsi="Times New Roman" w:cs="Times New Roman"/>
        </w:rPr>
        <w:lastRenderedPageBreak/>
        <w:t>una grande mostra di Pollock, ed è forse per questo che si è ricominciato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con una specie d</w:t>
      </w:r>
      <w:r>
        <w:rPr>
          <w:rFonts w:ascii="Times New Roman" w:hAnsi="Times New Roman" w:cs="Times New Roman"/>
        </w:rPr>
        <w:t>’</w:t>
      </w:r>
      <w:r w:rsidRPr="00572C25">
        <w:rPr>
          <w:rFonts w:ascii="Times New Roman" w:hAnsi="Times New Roman" w:cs="Times New Roman"/>
        </w:rPr>
        <w:t>«informale», invece che avere una durata stilistica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con le grandi dimensioni lineari</w:t>
      </w:r>
      <w:r>
        <w:rPr>
          <w:rFonts w:ascii="Times New Roman" w:hAnsi="Times New Roman" w:cs="Times New Roman"/>
        </w:rPr>
        <w:t>…</w:t>
      </w:r>
      <w:r w:rsidRPr="00572C25">
        <w:rPr>
          <w:rFonts w:ascii="Times New Roman" w:hAnsi="Times New Roman" w:cs="Times New Roman"/>
        </w:rPr>
        <w:t xml:space="preserve"> Ma dopo un poco K. </w:t>
      </w:r>
      <w:r>
        <w:rPr>
          <w:rFonts w:ascii="Times New Roman" w:hAnsi="Times New Roman" w:cs="Times New Roman"/>
        </w:rPr>
        <w:t>a</w:t>
      </w:r>
      <w:r w:rsidRPr="00572C25">
        <w:rPr>
          <w:rFonts w:ascii="Times New Roman" w:hAnsi="Times New Roman" w:cs="Times New Roman"/>
        </w:rPr>
        <w:t>mme</w:t>
      </w:r>
      <w:r>
        <w:rPr>
          <w:rFonts w:ascii="Times New Roman" w:hAnsi="Times New Roman" w:cs="Times New Roman"/>
        </w:rPr>
        <w:t>t</w:t>
      </w:r>
      <w:r w:rsidRPr="00572C25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con me che l</w:t>
      </w:r>
      <w:r>
        <w:rPr>
          <w:rFonts w:ascii="Times New Roman" w:hAnsi="Times New Roman" w:cs="Times New Roman"/>
        </w:rPr>
        <w:t>’</w:t>
      </w:r>
      <w:r w:rsidRPr="00572C25">
        <w:rPr>
          <w:rFonts w:ascii="Times New Roman" w:hAnsi="Times New Roman" w:cs="Times New Roman"/>
        </w:rPr>
        <w:t>arte è condizionata, e anzi oggi è «merce». Il consumo</w:t>
      </w:r>
      <w:r>
        <w:rPr>
          <w:rFonts w:ascii="Times New Roman" w:hAnsi="Times New Roman" w:cs="Times New Roman"/>
        </w:rPr>
        <w:t xml:space="preserve"> d</w:t>
      </w:r>
      <w:r w:rsidRPr="00572C25">
        <w:rPr>
          <w:rFonts w:ascii="Times New Roman" w:hAnsi="Times New Roman" w:cs="Times New Roman"/>
        </w:rPr>
        <w:t>elle forme artistiche è diventato rapidissimo; e anche se la galleria,</w:t>
      </w:r>
      <w:r>
        <w:rPr>
          <w:rFonts w:ascii="Times New Roman" w:hAnsi="Times New Roman" w:cs="Times New Roman"/>
        </w:rPr>
        <w:t xml:space="preserve"> i</w:t>
      </w:r>
      <w:r w:rsidRPr="00572C25">
        <w:rPr>
          <w:rFonts w:ascii="Times New Roman" w:hAnsi="Times New Roman" w:cs="Times New Roman"/>
        </w:rPr>
        <w:t>l mercato, vuole la continuazione di uno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stile, è l</w:t>
      </w:r>
      <w:r>
        <w:rPr>
          <w:rFonts w:ascii="Times New Roman" w:hAnsi="Times New Roman" w:cs="Times New Roman"/>
        </w:rPr>
        <w:t>’</w:t>
      </w:r>
      <w:r w:rsidRPr="00572C25">
        <w:rPr>
          <w:rFonts w:ascii="Times New Roman" w:hAnsi="Times New Roman" w:cs="Times New Roman"/>
        </w:rPr>
        <w:t>artista che cambia: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perché, in una lotta sorda, egli vorrebbe esprimere tutto l</w:t>
      </w:r>
      <w:r>
        <w:rPr>
          <w:rFonts w:ascii="Times New Roman" w:hAnsi="Times New Roman" w:cs="Times New Roman"/>
        </w:rPr>
        <w:t>’</w:t>
      </w:r>
      <w:r w:rsidRPr="00572C25">
        <w:rPr>
          <w:rFonts w:ascii="Times New Roman" w:hAnsi="Times New Roman" w:cs="Times New Roman"/>
        </w:rPr>
        <w:t>esprimibile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e nuovo, e la spirale produttivistica è estenuante, non gli dà s</w:t>
      </w:r>
      <w:r>
        <w:rPr>
          <w:rFonts w:ascii="Times New Roman" w:hAnsi="Times New Roman" w:cs="Times New Roman"/>
        </w:rPr>
        <w:t>c</w:t>
      </w:r>
      <w:r w:rsidRPr="00572C25">
        <w:rPr>
          <w:rFonts w:ascii="Times New Roman" w:hAnsi="Times New Roman" w:cs="Times New Roman"/>
        </w:rPr>
        <w:t>ampo,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lo brucia subito e lo risospinge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nell</w:t>
      </w:r>
      <w:r>
        <w:rPr>
          <w:rFonts w:ascii="Times New Roman" w:hAnsi="Times New Roman" w:cs="Times New Roman"/>
        </w:rPr>
        <w:t>’</w:t>
      </w:r>
      <w:r w:rsidRPr="00572C25">
        <w:rPr>
          <w:rFonts w:ascii="Times New Roman" w:hAnsi="Times New Roman" w:cs="Times New Roman"/>
        </w:rPr>
        <w:t>inquietudine. Si è giunti al punto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che una f</w:t>
      </w:r>
      <w:r>
        <w:rPr>
          <w:rFonts w:ascii="Times New Roman" w:hAnsi="Times New Roman" w:cs="Times New Roman"/>
        </w:rPr>
        <w:t>o</w:t>
      </w:r>
      <w:r w:rsidRPr="00572C25">
        <w:rPr>
          <w:rFonts w:ascii="Times New Roman" w:hAnsi="Times New Roman" w:cs="Times New Roman"/>
        </w:rPr>
        <w:t>rmazione di stile come le «primary structures», capace in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se stessa d</w:t>
      </w:r>
      <w:r>
        <w:rPr>
          <w:rFonts w:ascii="Times New Roman" w:hAnsi="Times New Roman" w:cs="Times New Roman"/>
        </w:rPr>
        <w:t>i</w:t>
      </w:r>
      <w:r w:rsidRPr="00572C25">
        <w:rPr>
          <w:rFonts w:ascii="Times New Roman" w:hAnsi="Times New Roman" w:cs="Times New Roman"/>
        </w:rPr>
        <w:t xml:space="preserve"> operare per lungo tempo, finisce in un anno e mentre tutti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la copiano già. Forse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è stato questo l</w:t>
      </w:r>
      <w:r>
        <w:rPr>
          <w:rFonts w:ascii="Times New Roman" w:hAnsi="Times New Roman" w:cs="Times New Roman"/>
        </w:rPr>
        <w:t>’</w:t>
      </w:r>
      <w:r w:rsidRPr="00572C25">
        <w:rPr>
          <w:rFonts w:ascii="Times New Roman" w:hAnsi="Times New Roman" w:cs="Times New Roman"/>
        </w:rPr>
        <w:t>ultimo stile.</w:t>
      </w:r>
    </w:p>
    <w:p w:rsidR="00572C25" w:rsidRPr="00572C25" w:rsidRDefault="00572C25" w:rsidP="00572C25">
      <w:pPr>
        <w:jc w:val="both"/>
        <w:rPr>
          <w:rFonts w:ascii="Times New Roman" w:hAnsi="Times New Roman" w:cs="Times New Roman"/>
        </w:rPr>
      </w:pPr>
    </w:p>
    <w:p w:rsidR="00572C25" w:rsidRDefault="00572C25" w:rsidP="00572C25">
      <w:pPr>
        <w:jc w:val="both"/>
        <w:rPr>
          <w:rFonts w:ascii="Times New Roman" w:hAnsi="Times New Roman" w:cs="Times New Roman"/>
        </w:rPr>
      </w:pPr>
      <w:r w:rsidRPr="00572C25">
        <w:rPr>
          <w:rFonts w:ascii="Times New Roman" w:hAnsi="Times New Roman" w:cs="Times New Roman"/>
        </w:rPr>
        <w:t>Oppur</w:t>
      </w:r>
      <w:r>
        <w:rPr>
          <w:rFonts w:ascii="Times New Roman" w:hAnsi="Times New Roman" w:cs="Times New Roman"/>
        </w:rPr>
        <w:t>e</w:t>
      </w:r>
      <w:r w:rsidRPr="00572C25">
        <w:rPr>
          <w:rFonts w:ascii="Times New Roman" w:hAnsi="Times New Roman" w:cs="Times New Roman"/>
        </w:rPr>
        <w:t xml:space="preserve"> si tenta e ritenta la ripetizione «</w:t>
      </w:r>
      <w:r>
        <w:rPr>
          <w:rFonts w:ascii="Times New Roman" w:hAnsi="Times New Roman" w:cs="Times New Roman"/>
        </w:rPr>
        <w:t>new</w:t>
      </w:r>
      <w:r w:rsidRPr="00572C25">
        <w:rPr>
          <w:rFonts w:ascii="Times New Roman" w:hAnsi="Times New Roman" w:cs="Times New Roman"/>
        </w:rPr>
        <w:t>» di forme d</w:t>
      </w:r>
      <w:r>
        <w:rPr>
          <w:rFonts w:ascii="Times New Roman" w:hAnsi="Times New Roman" w:cs="Times New Roman"/>
        </w:rPr>
        <w:t>’</w:t>
      </w:r>
      <w:r w:rsidRPr="00572C25">
        <w:rPr>
          <w:rFonts w:ascii="Times New Roman" w:hAnsi="Times New Roman" w:cs="Times New Roman"/>
        </w:rPr>
        <w:t>avanguardia:</w:t>
      </w:r>
      <w:r>
        <w:rPr>
          <w:rFonts w:ascii="Times New Roman" w:hAnsi="Times New Roman" w:cs="Times New Roman"/>
        </w:rPr>
        <w:t xml:space="preserve"> l</w:t>
      </w:r>
      <w:r w:rsidRPr="00572C25">
        <w:rPr>
          <w:rFonts w:ascii="Times New Roman" w:hAnsi="Times New Roman" w:cs="Times New Roman"/>
        </w:rPr>
        <w:t>e quali una volta erano un linguaggio d</w:t>
      </w:r>
      <w:r>
        <w:rPr>
          <w:rFonts w:ascii="Times New Roman" w:hAnsi="Times New Roman" w:cs="Times New Roman"/>
        </w:rPr>
        <w:t>’</w:t>
      </w:r>
      <w:r w:rsidRPr="00572C25">
        <w:rPr>
          <w:rFonts w:ascii="Times New Roman" w:hAnsi="Times New Roman" w:cs="Times New Roman"/>
        </w:rPr>
        <w:t>opposizione alla società, con un</w:t>
      </w:r>
      <w:r>
        <w:rPr>
          <w:rFonts w:ascii="Times New Roman" w:hAnsi="Times New Roman" w:cs="Times New Roman"/>
        </w:rPr>
        <w:t xml:space="preserve"> in</w:t>
      </w:r>
      <w:r w:rsidRPr="00572C25">
        <w:rPr>
          <w:rFonts w:ascii="Times New Roman" w:hAnsi="Times New Roman" w:cs="Times New Roman"/>
        </w:rPr>
        <w:t>tento eversivo o utopistico, e ora sono pubblicità della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società che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se ne serve.</w:t>
      </w:r>
    </w:p>
    <w:p w:rsidR="00572C25" w:rsidRPr="00572C25" w:rsidRDefault="00572C25" w:rsidP="00572C25">
      <w:pPr>
        <w:jc w:val="both"/>
        <w:rPr>
          <w:rFonts w:ascii="Times New Roman" w:hAnsi="Times New Roman" w:cs="Times New Roman"/>
        </w:rPr>
      </w:pPr>
    </w:p>
    <w:p w:rsidR="00572C25" w:rsidRDefault="00572C25" w:rsidP="00572C25">
      <w:pPr>
        <w:jc w:val="both"/>
        <w:rPr>
          <w:rFonts w:ascii="Times New Roman" w:hAnsi="Times New Roman" w:cs="Times New Roman"/>
        </w:rPr>
      </w:pPr>
      <w:r w:rsidRPr="00572C25">
        <w:rPr>
          <w:rFonts w:ascii="Times New Roman" w:hAnsi="Times New Roman" w:cs="Times New Roman"/>
        </w:rPr>
        <w:t xml:space="preserve">Si è </w:t>
      </w:r>
      <w:r>
        <w:rPr>
          <w:rFonts w:ascii="Times New Roman" w:hAnsi="Times New Roman" w:cs="Times New Roman"/>
        </w:rPr>
        <w:t>a</w:t>
      </w:r>
      <w:r w:rsidRPr="00572C25">
        <w:rPr>
          <w:rFonts w:ascii="Times New Roman" w:hAnsi="Times New Roman" w:cs="Times New Roman"/>
        </w:rPr>
        <w:t>rrivati così a fare l</w:t>
      </w:r>
      <w:r>
        <w:rPr>
          <w:rFonts w:ascii="Times New Roman" w:hAnsi="Times New Roman" w:cs="Times New Roman"/>
        </w:rPr>
        <w:t>’</w:t>
      </w:r>
      <w:r w:rsidRPr="00572C25">
        <w:rPr>
          <w:rFonts w:ascii="Times New Roman" w:hAnsi="Times New Roman" w:cs="Times New Roman"/>
        </w:rPr>
        <w:t xml:space="preserve">opera come </w:t>
      </w:r>
      <w:r w:rsidRPr="00572C25">
        <w:rPr>
          <w:rFonts w:ascii="Times New Roman" w:hAnsi="Times New Roman" w:cs="Times New Roman"/>
          <w:i/>
          <w:iCs/>
        </w:rPr>
        <w:t>gesto dell’opera da fare</w:t>
      </w:r>
      <w:r w:rsidRPr="00572C25">
        <w:rPr>
          <w:rFonts w:ascii="Times New Roman" w:hAnsi="Times New Roman" w:cs="Times New Roman"/>
        </w:rPr>
        <w:t>: alcuni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buchi nel deserto e la vendita delle fotografie dei buchi nel deserto,</w:t>
      </w:r>
      <w:r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 xml:space="preserve">un </w:t>
      </w:r>
      <w:r>
        <w:rPr>
          <w:rFonts w:ascii="Times New Roman" w:hAnsi="Times New Roman" w:cs="Times New Roman"/>
        </w:rPr>
        <w:t>filo da un muro</w:t>
      </w:r>
      <w:r w:rsidRPr="00572C25">
        <w:rPr>
          <w:rFonts w:ascii="Times New Roman" w:hAnsi="Times New Roman" w:cs="Times New Roman"/>
        </w:rPr>
        <w:t xml:space="preserve"> all</w:t>
      </w:r>
      <w:r>
        <w:rPr>
          <w:rFonts w:ascii="Times New Roman" w:hAnsi="Times New Roman" w:cs="Times New Roman"/>
        </w:rPr>
        <w:t>’</w:t>
      </w:r>
      <w:r w:rsidRPr="00572C25">
        <w:rPr>
          <w:rFonts w:ascii="Times New Roman" w:hAnsi="Times New Roman" w:cs="Times New Roman"/>
        </w:rPr>
        <w:t>altro, il vomito, l</w:t>
      </w:r>
      <w:r>
        <w:rPr>
          <w:rFonts w:ascii="Times New Roman" w:hAnsi="Times New Roman" w:cs="Times New Roman"/>
        </w:rPr>
        <w:t>’</w:t>
      </w:r>
      <w:r w:rsidRPr="00572C25">
        <w:rPr>
          <w:rFonts w:ascii="Times New Roman" w:hAnsi="Times New Roman" w:cs="Times New Roman"/>
        </w:rPr>
        <w:t>onda che passa, un bel paesaggio</w:t>
      </w:r>
      <w:r>
        <w:rPr>
          <w:rFonts w:ascii="Times New Roman" w:hAnsi="Times New Roman" w:cs="Times New Roman"/>
        </w:rPr>
        <w:t xml:space="preserve"> in cui si</w:t>
      </w:r>
      <w:r w:rsidRPr="00572C25">
        <w:rPr>
          <w:rFonts w:ascii="Times New Roman" w:hAnsi="Times New Roman" w:cs="Times New Roman"/>
        </w:rPr>
        <w:t xml:space="preserve"> cammina, il periodo stesso di ritiro in una galleria</w:t>
      </w:r>
      <w:r w:rsidR="00B16D55"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per fare l</w:t>
      </w:r>
      <w:r>
        <w:rPr>
          <w:rFonts w:ascii="Times New Roman" w:hAnsi="Times New Roman" w:cs="Times New Roman"/>
        </w:rPr>
        <w:t>’</w:t>
      </w:r>
      <w:r w:rsidRPr="00572C25">
        <w:rPr>
          <w:rFonts w:ascii="Times New Roman" w:hAnsi="Times New Roman" w:cs="Times New Roman"/>
        </w:rPr>
        <w:t>opera, e</w:t>
      </w:r>
      <w:r w:rsidR="00B16D55">
        <w:rPr>
          <w:rFonts w:ascii="Times New Roman" w:hAnsi="Times New Roman" w:cs="Times New Roman"/>
        </w:rPr>
        <w:t>c</w:t>
      </w:r>
      <w:r w:rsidRPr="00572C25">
        <w:rPr>
          <w:rFonts w:ascii="Times New Roman" w:hAnsi="Times New Roman" w:cs="Times New Roman"/>
        </w:rPr>
        <w:t>c. ecc. Di rado c</w:t>
      </w:r>
      <w:r>
        <w:rPr>
          <w:rFonts w:ascii="Times New Roman" w:hAnsi="Times New Roman" w:cs="Times New Roman"/>
        </w:rPr>
        <w:t>’</w:t>
      </w:r>
      <w:r w:rsidRPr="00572C25">
        <w:rPr>
          <w:rFonts w:ascii="Times New Roman" w:hAnsi="Times New Roman" w:cs="Times New Roman"/>
        </w:rPr>
        <w:t>è davvero una trovata nuova</w:t>
      </w:r>
      <w:r w:rsidR="00B16D55"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come quella di Bai che a Como ha dipinto con rulli la bandiera tricolore</w:t>
      </w:r>
      <w:r w:rsidR="00B16D55"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 xml:space="preserve">sul </w:t>
      </w:r>
      <w:r w:rsidR="00B16D55">
        <w:rPr>
          <w:rFonts w:ascii="Times New Roman" w:hAnsi="Times New Roman" w:cs="Times New Roman"/>
        </w:rPr>
        <w:t>p</w:t>
      </w:r>
      <w:r w:rsidRPr="00572C25">
        <w:rPr>
          <w:rFonts w:ascii="Times New Roman" w:hAnsi="Times New Roman" w:cs="Times New Roman"/>
        </w:rPr>
        <w:t>avimento della piazza, invitando poi tutti imbarazzati a</w:t>
      </w:r>
      <w:r w:rsidR="00B16D55"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cammmarc</w:t>
      </w:r>
      <w:r w:rsidR="00B16D55">
        <w:rPr>
          <w:rFonts w:ascii="Times New Roman" w:hAnsi="Times New Roman" w:cs="Times New Roman"/>
        </w:rPr>
        <w:t>i</w:t>
      </w:r>
      <w:r w:rsidRPr="00572C25">
        <w:rPr>
          <w:rFonts w:ascii="Times New Roman" w:hAnsi="Times New Roman" w:cs="Times New Roman"/>
        </w:rPr>
        <w:t xml:space="preserve"> sopra (non so se è stato proprio così, io non c</w:t>
      </w:r>
      <w:r>
        <w:rPr>
          <w:rFonts w:ascii="Times New Roman" w:hAnsi="Times New Roman" w:cs="Times New Roman"/>
        </w:rPr>
        <w:t>’</w:t>
      </w:r>
      <w:r w:rsidRPr="00572C25">
        <w:rPr>
          <w:rFonts w:ascii="Times New Roman" w:hAnsi="Times New Roman" w:cs="Times New Roman"/>
        </w:rPr>
        <w:t>ero).</w:t>
      </w:r>
    </w:p>
    <w:p w:rsidR="00B16D55" w:rsidRPr="00572C25" w:rsidRDefault="00B16D55" w:rsidP="00572C25">
      <w:pPr>
        <w:jc w:val="both"/>
        <w:rPr>
          <w:rFonts w:ascii="Times New Roman" w:hAnsi="Times New Roman" w:cs="Times New Roman"/>
        </w:rPr>
      </w:pPr>
    </w:p>
    <w:p w:rsidR="00572C25" w:rsidRDefault="00572C25" w:rsidP="00572C25">
      <w:pPr>
        <w:jc w:val="both"/>
        <w:rPr>
          <w:rFonts w:ascii="Times New Roman" w:hAnsi="Times New Roman" w:cs="Times New Roman"/>
        </w:rPr>
      </w:pPr>
      <w:r w:rsidRPr="00572C25">
        <w:rPr>
          <w:rFonts w:ascii="Times New Roman" w:hAnsi="Times New Roman" w:cs="Times New Roman"/>
        </w:rPr>
        <w:t>Il</w:t>
      </w:r>
      <w:r w:rsidR="00B16D55">
        <w:rPr>
          <w:rFonts w:ascii="Times New Roman" w:hAnsi="Times New Roman" w:cs="Times New Roman"/>
        </w:rPr>
        <w:t xml:space="preserve"> t</w:t>
      </w:r>
      <w:r w:rsidRPr="00572C25">
        <w:rPr>
          <w:rFonts w:ascii="Times New Roman" w:hAnsi="Times New Roman" w:cs="Times New Roman"/>
        </w:rPr>
        <w:t>entativo di opposizione alla società, in tutto questo, diviene: un tentativo</w:t>
      </w:r>
      <w:r w:rsidR="00B16D55"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di ironia più ironica ancora che la trasformazione dell</w:t>
      </w:r>
      <w:r>
        <w:rPr>
          <w:rFonts w:ascii="Times New Roman" w:hAnsi="Times New Roman" w:cs="Times New Roman"/>
        </w:rPr>
        <w:t>’</w:t>
      </w:r>
      <w:r w:rsidRPr="00572C25">
        <w:rPr>
          <w:rFonts w:ascii="Times New Roman" w:hAnsi="Times New Roman" w:cs="Times New Roman"/>
        </w:rPr>
        <w:t>arte in</w:t>
      </w:r>
      <w:r w:rsidR="00B16D55"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merce. O la negazione. O, da un poco, l</w:t>
      </w:r>
      <w:r>
        <w:rPr>
          <w:rFonts w:ascii="Times New Roman" w:hAnsi="Times New Roman" w:cs="Times New Roman"/>
        </w:rPr>
        <w:t>’</w:t>
      </w:r>
      <w:r w:rsidRPr="00572C25">
        <w:rPr>
          <w:rFonts w:ascii="Times New Roman" w:hAnsi="Times New Roman" w:cs="Times New Roman"/>
        </w:rPr>
        <w:t>invito a ritrovare la manua</w:t>
      </w:r>
      <w:r w:rsidR="00B16D55">
        <w:rPr>
          <w:rFonts w:ascii="Times New Roman" w:hAnsi="Times New Roman" w:cs="Times New Roman"/>
        </w:rPr>
        <w:t>lità</w:t>
      </w:r>
      <w:r w:rsidRPr="00572C25">
        <w:rPr>
          <w:rFonts w:ascii="Times New Roman" w:hAnsi="Times New Roman" w:cs="Times New Roman"/>
        </w:rPr>
        <w:t>: dipingendo a mano accuratamente il ritratto di Lenin</w:t>
      </w:r>
      <w:r w:rsidR="00B16D55">
        <w:rPr>
          <w:rFonts w:ascii="Times New Roman" w:hAnsi="Times New Roman" w:cs="Times New Roman"/>
        </w:rPr>
        <w:t>…</w:t>
      </w:r>
      <w:r w:rsidRPr="00572C25">
        <w:rPr>
          <w:rFonts w:ascii="Times New Roman" w:hAnsi="Times New Roman" w:cs="Times New Roman"/>
        </w:rPr>
        <w:t xml:space="preserve"> I</w:t>
      </w:r>
      <w:r w:rsidR="00B16D55">
        <w:rPr>
          <w:rFonts w:ascii="Times New Roman" w:hAnsi="Times New Roman" w:cs="Times New Roman"/>
        </w:rPr>
        <w:t>l</w:t>
      </w:r>
      <w:r w:rsidRPr="00572C25">
        <w:rPr>
          <w:rFonts w:ascii="Times New Roman" w:hAnsi="Times New Roman" w:cs="Times New Roman"/>
        </w:rPr>
        <w:t xml:space="preserve"> suic</w:t>
      </w:r>
      <w:r w:rsidR="00B16D55">
        <w:rPr>
          <w:rFonts w:ascii="Times New Roman" w:hAnsi="Times New Roman" w:cs="Times New Roman"/>
        </w:rPr>
        <w:t>i</w:t>
      </w:r>
      <w:r w:rsidRPr="00572C25">
        <w:rPr>
          <w:rFonts w:ascii="Times New Roman" w:hAnsi="Times New Roman" w:cs="Times New Roman"/>
        </w:rPr>
        <w:t>d</w:t>
      </w:r>
      <w:r w:rsidR="00B16D55">
        <w:rPr>
          <w:rFonts w:ascii="Times New Roman" w:hAnsi="Times New Roman" w:cs="Times New Roman"/>
        </w:rPr>
        <w:t xml:space="preserve">io </w:t>
      </w:r>
      <w:r w:rsidRPr="00572C25">
        <w:rPr>
          <w:rFonts w:ascii="Times New Roman" w:hAnsi="Times New Roman" w:cs="Times New Roman"/>
        </w:rPr>
        <w:t>è completamente superato; viene retrodatato di vent</w:t>
      </w:r>
      <w:r>
        <w:rPr>
          <w:rFonts w:ascii="Times New Roman" w:hAnsi="Times New Roman" w:cs="Times New Roman"/>
        </w:rPr>
        <w:t>’</w:t>
      </w:r>
      <w:r w:rsidRPr="00572C25">
        <w:rPr>
          <w:rFonts w:ascii="Times New Roman" w:hAnsi="Times New Roman" w:cs="Times New Roman"/>
        </w:rPr>
        <w:t>anni come</w:t>
      </w:r>
      <w:r w:rsidR="00B16D55"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 xml:space="preserve">modo di avere scoperto come stanno le cose. </w:t>
      </w:r>
    </w:p>
    <w:p w:rsidR="00B16D55" w:rsidRPr="00572C25" w:rsidRDefault="00B16D55" w:rsidP="00572C25">
      <w:pPr>
        <w:jc w:val="both"/>
        <w:rPr>
          <w:rFonts w:ascii="Times New Roman" w:hAnsi="Times New Roman" w:cs="Times New Roman"/>
        </w:rPr>
      </w:pPr>
    </w:p>
    <w:p w:rsidR="00572C25" w:rsidRDefault="00572C25" w:rsidP="00572C25">
      <w:pPr>
        <w:jc w:val="both"/>
        <w:rPr>
          <w:rFonts w:ascii="Times New Roman" w:hAnsi="Times New Roman" w:cs="Times New Roman"/>
        </w:rPr>
      </w:pPr>
      <w:r w:rsidRPr="00572C25">
        <w:rPr>
          <w:rFonts w:ascii="Times New Roman" w:hAnsi="Times New Roman" w:cs="Times New Roman"/>
        </w:rPr>
        <w:t>Naturalmente gli artisti sono vendutissimi e cap</w:t>
      </w:r>
      <w:r w:rsidR="00B16D55">
        <w:rPr>
          <w:rFonts w:ascii="Times New Roman" w:hAnsi="Times New Roman" w:cs="Times New Roman"/>
        </w:rPr>
        <w:t>a</w:t>
      </w:r>
      <w:r w:rsidRPr="00572C25">
        <w:rPr>
          <w:rFonts w:ascii="Times New Roman" w:hAnsi="Times New Roman" w:cs="Times New Roman"/>
        </w:rPr>
        <w:t>ci di tutto, eccetto</w:t>
      </w:r>
      <w:r w:rsidR="00B16D55"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po</w:t>
      </w:r>
      <w:r w:rsidR="00B16D55">
        <w:rPr>
          <w:rFonts w:ascii="Times New Roman" w:hAnsi="Times New Roman" w:cs="Times New Roman"/>
        </w:rPr>
        <w:t>c</w:t>
      </w:r>
      <w:r w:rsidRPr="00572C25">
        <w:rPr>
          <w:rFonts w:ascii="Times New Roman" w:hAnsi="Times New Roman" w:cs="Times New Roman"/>
        </w:rPr>
        <w:t>hi. Qua</w:t>
      </w:r>
      <w:r w:rsidR="00B16D55">
        <w:rPr>
          <w:rFonts w:ascii="Times New Roman" w:hAnsi="Times New Roman" w:cs="Times New Roman"/>
        </w:rPr>
        <w:t>n</w:t>
      </w:r>
      <w:r w:rsidRPr="00572C25">
        <w:rPr>
          <w:rFonts w:ascii="Times New Roman" w:hAnsi="Times New Roman" w:cs="Times New Roman"/>
        </w:rPr>
        <w:t>do si v</w:t>
      </w:r>
      <w:r w:rsidR="00B16D55">
        <w:rPr>
          <w:rFonts w:ascii="Times New Roman" w:hAnsi="Times New Roman" w:cs="Times New Roman"/>
        </w:rPr>
        <w:t>e</w:t>
      </w:r>
      <w:r w:rsidRPr="00572C25">
        <w:rPr>
          <w:rFonts w:ascii="Times New Roman" w:hAnsi="Times New Roman" w:cs="Times New Roman"/>
        </w:rPr>
        <w:t>niva a sapere il programma di viaggio del mio</w:t>
      </w:r>
      <w:r w:rsidR="00B16D55"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 xml:space="preserve">amico K egli era subito corteggiato </w:t>
      </w:r>
      <w:r w:rsidR="00B16D55" w:rsidRPr="00572C25">
        <w:rPr>
          <w:rFonts w:ascii="Times New Roman" w:hAnsi="Times New Roman" w:cs="Times New Roman"/>
        </w:rPr>
        <w:t>«</w:t>
      </w:r>
      <w:r w:rsidRPr="00572C25">
        <w:rPr>
          <w:rFonts w:ascii="Times New Roman" w:hAnsi="Times New Roman" w:cs="Times New Roman"/>
        </w:rPr>
        <w:t>in mille modi». Chi voleva firmare</w:t>
      </w:r>
      <w:r w:rsidR="00B16D55"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lui stes</w:t>
      </w:r>
      <w:r w:rsidR="00B16D55">
        <w:rPr>
          <w:rFonts w:ascii="Times New Roman" w:hAnsi="Times New Roman" w:cs="Times New Roman"/>
        </w:rPr>
        <w:t>s</w:t>
      </w:r>
      <w:r w:rsidRPr="00572C25">
        <w:rPr>
          <w:rFonts w:ascii="Times New Roman" w:hAnsi="Times New Roman" w:cs="Times New Roman"/>
        </w:rPr>
        <w:t xml:space="preserve">o </w:t>
      </w:r>
      <w:r w:rsidR="00B16D55">
        <w:rPr>
          <w:rFonts w:ascii="Times New Roman" w:hAnsi="Times New Roman" w:cs="Times New Roman"/>
        </w:rPr>
        <w:t xml:space="preserve">K </w:t>
      </w:r>
      <w:r w:rsidRPr="00572C25">
        <w:rPr>
          <w:rFonts w:ascii="Times New Roman" w:hAnsi="Times New Roman" w:cs="Times New Roman"/>
        </w:rPr>
        <w:t>p</w:t>
      </w:r>
      <w:r w:rsidR="00B16D55">
        <w:rPr>
          <w:rFonts w:ascii="Times New Roman" w:hAnsi="Times New Roman" w:cs="Times New Roman"/>
        </w:rPr>
        <w:t>e</w:t>
      </w:r>
      <w:r w:rsidRPr="00572C25">
        <w:rPr>
          <w:rFonts w:ascii="Times New Roman" w:hAnsi="Times New Roman" w:cs="Times New Roman"/>
        </w:rPr>
        <w:t xml:space="preserve">rché </w:t>
      </w:r>
      <w:r w:rsidR="00B16D55">
        <w:rPr>
          <w:rFonts w:ascii="Times New Roman" w:hAnsi="Times New Roman" w:cs="Times New Roman"/>
        </w:rPr>
        <w:t>n</w:t>
      </w:r>
      <w:r w:rsidRPr="00572C25">
        <w:rPr>
          <w:rFonts w:ascii="Times New Roman" w:hAnsi="Times New Roman" w:cs="Times New Roman"/>
        </w:rPr>
        <w:t>ella mostra si mostrasse lui come opera del</w:t>
      </w:r>
      <w:r w:rsidR="00B16D55"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 xml:space="preserve">tale; chi </w:t>
      </w:r>
      <w:r w:rsidR="00B16D55">
        <w:rPr>
          <w:rFonts w:ascii="Times New Roman" w:hAnsi="Times New Roman" w:cs="Times New Roman"/>
        </w:rPr>
        <w:t>offrì</w:t>
      </w:r>
      <w:r w:rsidRPr="00572C25">
        <w:rPr>
          <w:rFonts w:ascii="Times New Roman" w:hAnsi="Times New Roman" w:cs="Times New Roman"/>
        </w:rPr>
        <w:t xml:space="preserve"> un libro di Klee; un tale gli diede come opera propria</w:t>
      </w:r>
      <w:r w:rsidR="00B16D55">
        <w:rPr>
          <w:rFonts w:ascii="Times New Roman" w:hAnsi="Times New Roman" w:cs="Times New Roman"/>
        </w:rPr>
        <w:t xml:space="preserve"> il </w:t>
      </w:r>
      <w:r w:rsidRPr="00572C25">
        <w:rPr>
          <w:rFonts w:ascii="Times New Roman" w:hAnsi="Times New Roman" w:cs="Times New Roman"/>
        </w:rPr>
        <w:t>proprio pennello da barba.</w:t>
      </w:r>
    </w:p>
    <w:p w:rsidR="00B16D55" w:rsidRPr="00572C25" w:rsidRDefault="00B16D55" w:rsidP="00572C25">
      <w:pPr>
        <w:jc w:val="both"/>
        <w:rPr>
          <w:rFonts w:ascii="Times New Roman" w:hAnsi="Times New Roman" w:cs="Times New Roman"/>
        </w:rPr>
      </w:pPr>
    </w:p>
    <w:p w:rsidR="00572C25" w:rsidRDefault="00572C25" w:rsidP="00572C25">
      <w:pPr>
        <w:jc w:val="both"/>
        <w:rPr>
          <w:rFonts w:ascii="Times New Roman" w:hAnsi="Times New Roman" w:cs="Times New Roman"/>
        </w:rPr>
      </w:pPr>
      <w:r w:rsidRPr="00572C25">
        <w:rPr>
          <w:rFonts w:ascii="Times New Roman" w:hAnsi="Times New Roman" w:cs="Times New Roman"/>
        </w:rPr>
        <w:t>Immaginiamo dunque l</w:t>
      </w:r>
      <w:r>
        <w:rPr>
          <w:rFonts w:ascii="Times New Roman" w:hAnsi="Times New Roman" w:cs="Times New Roman"/>
        </w:rPr>
        <w:t>’</w:t>
      </w:r>
      <w:r w:rsidRPr="00572C25">
        <w:rPr>
          <w:rFonts w:ascii="Times New Roman" w:hAnsi="Times New Roman" w:cs="Times New Roman"/>
        </w:rPr>
        <w:t>imbarazzo, la difficoltà, la contraddizione in</w:t>
      </w:r>
      <w:r w:rsidR="00B16D55"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cui K viene a trovarsi per risolvere il suo caso di lavoro artistico. Tutto</w:t>
      </w:r>
      <w:r w:rsidR="00B16D55"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è tanto instabile nelle forme d</w:t>
      </w:r>
      <w:r>
        <w:rPr>
          <w:rFonts w:ascii="Times New Roman" w:hAnsi="Times New Roman" w:cs="Times New Roman"/>
        </w:rPr>
        <w:t>’</w:t>
      </w:r>
      <w:r w:rsidRPr="00572C25">
        <w:rPr>
          <w:rFonts w:ascii="Times New Roman" w:hAnsi="Times New Roman" w:cs="Times New Roman"/>
        </w:rPr>
        <w:t>arte, che non si può essere mai sicuri</w:t>
      </w:r>
      <w:r w:rsidR="00B16D55"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che chi le fa sia davvero un artista con un avvenire! Tutti i musei si</w:t>
      </w:r>
      <w:r w:rsidR="00B16D55"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sono tanto lasciati andare, esponendo le mode inve</w:t>
      </w:r>
      <w:r w:rsidR="00B16D55">
        <w:rPr>
          <w:rFonts w:ascii="Times New Roman" w:hAnsi="Times New Roman" w:cs="Times New Roman"/>
        </w:rPr>
        <w:t>c</w:t>
      </w:r>
      <w:r w:rsidRPr="00572C25">
        <w:rPr>
          <w:rFonts w:ascii="Times New Roman" w:hAnsi="Times New Roman" w:cs="Times New Roman"/>
        </w:rPr>
        <w:t>e che gli artisti</w:t>
      </w:r>
      <w:r w:rsidR="006B505E"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 xml:space="preserve">grandi come Fontana, che oggi si deve azzardare terribilmente! </w:t>
      </w:r>
      <w:r w:rsidR="006B505E" w:rsidRPr="00572C25">
        <w:rPr>
          <w:rFonts w:ascii="Times New Roman" w:hAnsi="Times New Roman" w:cs="Times New Roman"/>
        </w:rPr>
        <w:t>E</w:t>
      </w:r>
      <w:r w:rsidR="006B505E"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anche quando si decide di azzardare su di uno, come si possono esporre</w:t>
      </w:r>
      <w:r w:rsidR="006B505E"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le sue opere che sono del tipo già descritto? K sorrideva, nel nostro colloquio,</w:t>
      </w:r>
      <w:r w:rsidR="006B505E"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mostrandomi una sua borsa d</w:t>
      </w:r>
      <w:r>
        <w:rPr>
          <w:rFonts w:ascii="Times New Roman" w:hAnsi="Times New Roman" w:cs="Times New Roman"/>
        </w:rPr>
        <w:t>’</w:t>
      </w:r>
      <w:r w:rsidRPr="00572C25">
        <w:rPr>
          <w:rFonts w:ascii="Times New Roman" w:hAnsi="Times New Roman" w:cs="Times New Roman"/>
        </w:rPr>
        <w:t>ingegnere, come se avesse lì</w:t>
      </w:r>
      <w:r w:rsidR="006B505E"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dentro le opere e la soluzione.</w:t>
      </w:r>
    </w:p>
    <w:p w:rsidR="006B505E" w:rsidRPr="00572C25" w:rsidRDefault="006B505E" w:rsidP="00572C25">
      <w:pPr>
        <w:jc w:val="both"/>
        <w:rPr>
          <w:rFonts w:ascii="Times New Roman" w:hAnsi="Times New Roman" w:cs="Times New Roman"/>
        </w:rPr>
      </w:pPr>
    </w:p>
    <w:p w:rsidR="00572C25" w:rsidRDefault="00572C25" w:rsidP="00572C25">
      <w:pPr>
        <w:jc w:val="both"/>
        <w:rPr>
          <w:rFonts w:ascii="Times New Roman" w:hAnsi="Times New Roman" w:cs="Times New Roman"/>
        </w:rPr>
      </w:pPr>
      <w:r w:rsidRPr="00572C25">
        <w:rPr>
          <w:rFonts w:ascii="Times New Roman" w:hAnsi="Times New Roman" w:cs="Times New Roman"/>
        </w:rPr>
        <w:t>Sic</w:t>
      </w:r>
      <w:r w:rsidR="006B505E">
        <w:rPr>
          <w:rFonts w:ascii="Times New Roman" w:hAnsi="Times New Roman" w:cs="Times New Roman"/>
        </w:rPr>
        <w:t>come</w:t>
      </w:r>
      <w:r w:rsidRPr="00572C25">
        <w:rPr>
          <w:rFonts w:ascii="Times New Roman" w:hAnsi="Times New Roman" w:cs="Times New Roman"/>
        </w:rPr>
        <w:t xml:space="preserve"> è riservatissimo, sulle sue scelte che saranno probabilmente</w:t>
      </w:r>
      <w:r w:rsidR="006B505E"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dec</w:t>
      </w:r>
      <w:r w:rsidR="006B505E">
        <w:rPr>
          <w:rFonts w:ascii="Times New Roman" w:hAnsi="Times New Roman" w:cs="Times New Roman"/>
        </w:rPr>
        <w:t>isi</w:t>
      </w:r>
      <w:r w:rsidRPr="00572C25">
        <w:rPr>
          <w:rFonts w:ascii="Times New Roman" w:hAnsi="Times New Roman" w:cs="Times New Roman"/>
        </w:rPr>
        <w:t>ve per l</w:t>
      </w:r>
      <w:r>
        <w:rPr>
          <w:rFonts w:ascii="Times New Roman" w:hAnsi="Times New Roman" w:cs="Times New Roman"/>
        </w:rPr>
        <w:t>’</w:t>
      </w:r>
      <w:r w:rsidRPr="00572C25">
        <w:rPr>
          <w:rFonts w:ascii="Times New Roman" w:hAnsi="Times New Roman" w:cs="Times New Roman"/>
        </w:rPr>
        <w:t>arte europea dei prossimi anni, non sono riuscito a</w:t>
      </w:r>
      <w:r w:rsidR="006B505E"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 xml:space="preserve">sapere altro che </w:t>
      </w:r>
      <w:r w:rsidR="006B505E">
        <w:rPr>
          <w:rFonts w:ascii="Times New Roman" w:hAnsi="Times New Roman" w:cs="Times New Roman"/>
        </w:rPr>
        <w:t>–</w:t>
      </w:r>
      <w:r w:rsidRPr="00572C25">
        <w:rPr>
          <w:rFonts w:ascii="Times New Roman" w:hAnsi="Times New Roman" w:cs="Times New Roman"/>
        </w:rPr>
        <w:t xml:space="preserve"> forse </w:t>
      </w:r>
      <w:r w:rsidR="006B505E">
        <w:rPr>
          <w:rFonts w:ascii="Times New Roman" w:hAnsi="Times New Roman" w:cs="Times New Roman"/>
        </w:rPr>
        <w:t>–</w:t>
      </w:r>
      <w:r w:rsidRPr="00572C25">
        <w:rPr>
          <w:rFonts w:ascii="Times New Roman" w:hAnsi="Times New Roman" w:cs="Times New Roman"/>
        </w:rPr>
        <w:t xml:space="preserve"> esporrà i film degli artisti; ce ne sono</w:t>
      </w:r>
      <w:r w:rsidR="006B505E"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molti interessanti, mi ha detto; io credevo volesse dire che avrebb</w:t>
      </w:r>
      <w:r w:rsidR="006B505E">
        <w:rPr>
          <w:rFonts w:ascii="Times New Roman" w:hAnsi="Times New Roman" w:cs="Times New Roman"/>
        </w:rPr>
        <w:t xml:space="preserve">e </w:t>
      </w:r>
      <w:r w:rsidRPr="00572C25">
        <w:rPr>
          <w:rFonts w:ascii="Times New Roman" w:hAnsi="Times New Roman" w:cs="Times New Roman"/>
        </w:rPr>
        <w:t xml:space="preserve">esposto le </w:t>
      </w:r>
      <w:r w:rsidR="006B505E" w:rsidRPr="00572C25">
        <w:rPr>
          <w:rFonts w:ascii="Times New Roman" w:hAnsi="Times New Roman" w:cs="Times New Roman"/>
        </w:rPr>
        <w:t>«</w:t>
      </w:r>
      <w:r w:rsidRPr="00572C25">
        <w:rPr>
          <w:rFonts w:ascii="Times New Roman" w:hAnsi="Times New Roman" w:cs="Times New Roman"/>
        </w:rPr>
        <w:t>pizze</w:t>
      </w:r>
      <w:r w:rsidR="006B505E" w:rsidRPr="00572C25">
        <w:rPr>
          <w:rFonts w:ascii="Times New Roman" w:hAnsi="Times New Roman" w:cs="Times New Roman"/>
        </w:rPr>
        <w:t>»</w:t>
      </w:r>
      <w:r w:rsidRPr="00572C25">
        <w:rPr>
          <w:rFonts w:ascii="Times New Roman" w:hAnsi="Times New Roman" w:cs="Times New Roman"/>
        </w:rPr>
        <w:t xml:space="preserve"> dei film, in mucchi per terra, e restavo incredulo</w:t>
      </w:r>
      <w:r w:rsidR="006B505E"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tuttav</w:t>
      </w:r>
      <w:r w:rsidR="006B505E">
        <w:rPr>
          <w:rFonts w:ascii="Times New Roman" w:hAnsi="Times New Roman" w:cs="Times New Roman"/>
        </w:rPr>
        <w:t>i</w:t>
      </w:r>
      <w:r w:rsidRPr="00572C25">
        <w:rPr>
          <w:rFonts w:ascii="Times New Roman" w:hAnsi="Times New Roman" w:cs="Times New Roman"/>
        </w:rPr>
        <w:t>a, perché agitava ancora la borsa, troppo piccola per contenere</w:t>
      </w:r>
      <w:r w:rsidR="006B505E"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le «pizze</w:t>
      </w:r>
      <w:r w:rsidR="006B505E" w:rsidRPr="00572C25">
        <w:rPr>
          <w:rFonts w:ascii="Times New Roman" w:hAnsi="Times New Roman" w:cs="Times New Roman"/>
        </w:rPr>
        <w:t>»</w:t>
      </w:r>
      <w:r w:rsidR="006B505E">
        <w:rPr>
          <w:rFonts w:ascii="Times New Roman" w:hAnsi="Times New Roman" w:cs="Times New Roman"/>
        </w:rPr>
        <w:t>…</w:t>
      </w:r>
      <w:r w:rsidRPr="00572C25">
        <w:rPr>
          <w:rFonts w:ascii="Times New Roman" w:hAnsi="Times New Roman" w:cs="Times New Roman"/>
        </w:rPr>
        <w:t xml:space="preserve"> Invece li proietterà semplicemente.</w:t>
      </w:r>
    </w:p>
    <w:p w:rsidR="006B505E" w:rsidRPr="00572C25" w:rsidRDefault="006B505E" w:rsidP="00572C25">
      <w:pPr>
        <w:jc w:val="both"/>
        <w:rPr>
          <w:rFonts w:ascii="Times New Roman" w:hAnsi="Times New Roman" w:cs="Times New Roman"/>
        </w:rPr>
      </w:pPr>
    </w:p>
    <w:p w:rsidR="00572C25" w:rsidRPr="00572C25" w:rsidRDefault="00572C25" w:rsidP="00572C25">
      <w:pPr>
        <w:jc w:val="both"/>
        <w:rPr>
          <w:rFonts w:ascii="Times New Roman" w:hAnsi="Times New Roman" w:cs="Times New Roman"/>
        </w:rPr>
      </w:pPr>
      <w:r w:rsidRPr="00572C25">
        <w:rPr>
          <w:rFonts w:ascii="Times New Roman" w:hAnsi="Times New Roman" w:cs="Times New Roman"/>
        </w:rPr>
        <w:t>Ho poi sentite varie voci negli ambienti artistici; avrebbe esposto i</w:t>
      </w:r>
      <w:r w:rsidR="006B505E"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sassi lanciati in dimostrazioni studentesche; o una carta geografica.</w:t>
      </w:r>
      <w:r w:rsidR="006B505E">
        <w:rPr>
          <w:rFonts w:ascii="Times New Roman" w:hAnsi="Times New Roman" w:cs="Times New Roman"/>
        </w:rPr>
        <w:t xml:space="preserve"> M</w:t>
      </w:r>
      <w:r w:rsidRPr="00572C25">
        <w:rPr>
          <w:rFonts w:ascii="Times New Roman" w:hAnsi="Times New Roman" w:cs="Times New Roman"/>
        </w:rPr>
        <w:t>a ciò mi sembrava troppo facile per un uomo sottile come K, finissimo</w:t>
      </w:r>
      <w:r w:rsidR="006B505E"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nel capire gli stili appena nascono e nel fare una mostra di essi, sicuro nel teorizzare col semplice atto di presentazione ciò che nel</w:t>
      </w:r>
      <w:r w:rsidR="009432A2"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mondo c</w:t>
      </w:r>
      <w:r>
        <w:rPr>
          <w:rFonts w:ascii="Times New Roman" w:hAnsi="Times New Roman" w:cs="Times New Roman"/>
        </w:rPr>
        <w:t>’</w:t>
      </w:r>
      <w:r w:rsidRPr="00572C25">
        <w:rPr>
          <w:rFonts w:ascii="Times New Roman" w:hAnsi="Times New Roman" w:cs="Times New Roman"/>
        </w:rPr>
        <w:t>è di nuovo nell</w:t>
      </w:r>
      <w:r>
        <w:rPr>
          <w:rFonts w:ascii="Times New Roman" w:hAnsi="Times New Roman" w:cs="Times New Roman"/>
        </w:rPr>
        <w:t>’</w:t>
      </w:r>
      <w:r w:rsidRPr="00572C25">
        <w:rPr>
          <w:rFonts w:ascii="Times New Roman" w:hAnsi="Times New Roman" w:cs="Times New Roman"/>
        </w:rPr>
        <w:t>arte.</w:t>
      </w:r>
    </w:p>
    <w:p w:rsidR="009432A2" w:rsidRDefault="009432A2" w:rsidP="00572C25">
      <w:pPr>
        <w:jc w:val="both"/>
        <w:rPr>
          <w:rFonts w:ascii="Times New Roman" w:hAnsi="Times New Roman" w:cs="Times New Roman"/>
        </w:rPr>
      </w:pPr>
    </w:p>
    <w:p w:rsidR="00572C25" w:rsidRPr="00572C25" w:rsidRDefault="00572C25" w:rsidP="00572C25">
      <w:pPr>
        <w:jc w:val="both"/>
        <w:rPr>
          <w:rFonts w:ascii="Times New Roman" w:hAnsi="Times New Roman" w:cs="Times New Roman"/>
        </w:rPr>
      </w:pPr>
      <w:r w:rsidRPr="00572C25">
        <w:rPr>
          <w:rFonts w:ascii="Times New Roman" w:hAnsi="Times New Roman" w:cs="Times New Roman"/>
        </w:rPr>
        <w:lastRenderedPageBreak/>
        <w:t>Lo rincontro giorni dopo, mentre tutti impazzivano di curiosità, e gli</w:t>
      </w:r>
      <w:r w:rsidR="009432A2"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 xml:space="preserve">dico ridendo: </w:t>
      </w:r>
      <w:r w:rsidR="009432A2" w:rsidRPr="00572C25">
        <w:rPr>
          <w:rFonts w:ascii="Times New Roman" w:hAnsi="Times New Roman" w:cs="Times New Roman"/>
        </w:rPr>
        <w:t>«</w:t>
      </w:r>
      <w:r w:rsidRPr="00572C25">
        <w:rPr>
          <w:rFonts w:ascii="Times New Roman" w:hAnsi="Times New Roman" w:cs="Times New Roman"/>
        </w:rPr>
        <w:t>Ma i sassi non ci stavano nella tua borsa, non</w:t>
      </w:r>
      <w:r w:rsidR="009432A2"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potevano starci</w:t>
      </w:r>
      <w:r w:rsidR="009432A2" w:rsidRPr="00572C25">
        <w:rPr>
          <w:rFonts w:ascii="Times New Roman" w:hAnsi="Times New Roman" w:cs="Times New Roman"/>
        </w:rPr>
        <w:t>»</w:t>
      </w:r>
      <w:r w:rsidRPr="00572C25">
        <w:rPr>
          <w:rFonts w:ascii="Times New Roman" w:hAnsi="Times New Roman" w:cs="Times New Roman"/>
        </w:rPr>
        <w:t>. Beh, K sorride e mi comincia a dire che cosa ci</w:t>
      </w:r>
      <w:r w:rsidR="009432A2"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sta nella sua borsa:</w:t>
      </w:r>
    </w:p>
    <w:p w:rsidR="00572C25" w:rsidRPr="00572C25" w:rsidRDefault="009432A2" w:rsidP="00572C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572C25" w:rsidRPr="00572C25">
        <w:rPr>
          <w:rFonts w:ascii="Times New Roman" w:hAnsi="Times New Roman" w:cs="Times New Roman"/>
        </w:rPr>
        <w:t xml:space="preserve"> Tutti i biglietti d</w:t>
      </w:r>
      <w:r w:rsidR="00572C25">
        <w:rPr>
          <w:rFonts w:ascii="Times New Roman" w:hAnsi="Times New Roman" w:cs="Times New Roman"/>
        </w:rPr>
        <w:t>’</w:t>
      </w:r>
      <w:r w:rsidR="00572C25" w:rsidRPr="00572C25">
        <w:rPr>
          <w:rFonts w:ascii="Times New Roman" w:hAnsi="Times New Roman" w:cs="Times New Roman"/>
        </w:rPr>
        <w:t>aereo,</w:t>
      </w:r>
    </w:p>
    <w:p w:rsidR="00572C25" w:rsidRPr="00572C25" w:rsidRDefault="009432A2" w:rsidP="00572C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572C25" w:rsidRPr="00572C25">
        <w:rPr>
          <w:rFonts w:ascii="Times New Roman" w:hAnsi="Times New Roman" w:cs="Times New Roman"/>
        </w:rPr>
        <w:t xml:space="preserve"> un pacchetto vuoto di sigarette Roth-Handle (Mano rossa), di</w:t>
      </w:r>
      <w:r>
        <w:rPr>
          <w:rFonts w:ascii="Times New Roman" w:hAnsi="Times New Roman" w:cs="Times New Roman"/>
        </w:rPr>
        <w:t xml:space="preserve"> </w:t>
      </w:r>
      <w:r w:rsidR="00572C25" w:rsidRPr="00572C25">
        <w:rPr>
          <w:rFonts w:ascii="Times New Roman" w:hAnsi="Times New Roman" w:cs="Times New Roman"/>
        </w:rPr>
        <w:t>tabacco nero francese, vendute in Germania occidentale,</w:t>
      </w:r>
    </w:p>
    <w:p w:rsidR="00572C25" w:rsidRPr="00572C25" w:rsidRDefault="00B00E68" w:rsidP="00572C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572C25" w:rsidRPr="00572C25">
        <w:rPr>
          <w:rFonts w:ascii="Times New Roman" w:hAnsi="Times New Roman" w:cs="Times New Roman"/>
        </w:rPr>
        <w:t xml:space="preserve"> la corrispondenza,</w:t>
      </w:r>
    </w:p>
    <w:p w:rsidR="00572C25" w:rsidRPr="00572C25" w:rsidRDefault="00B00E68" w:rsidP="00572C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572C25" w:rsidRPr="00572C25">
        <w:rPr>
          <w:rFonts w:ascii="Times New Roman" w:hAnsi="Times New Roman" w:cs="Times New Roman"/>
        </w:rPr>
        <w:t>cartoline di tutti i posti in cui è stato,</w:t>
      </w:r>
    </w:p>
    <w:p w:rsidR="00572C25" w:rsidRPr="00572C25" w:rsidRDefault="00B00E68" w:rsidP="00572C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572C25" w:rsidRPr="00572C25">
        <w:rPr>
          <w:rFonts w:ascii="Times New Roman" w:hAnsi="Times New Roman" w:cs="Times New Roman"/>
        </w:rPr>
        <w:t xml:space="preserve"> spiccioli di carta di ogni paese, che restano sempre dopo un </w:t>
      </w:r>
      <w:r>
        <w:rPr>
          <w:rFonts w:ascii="Times New Roman" w:hAnsi="Times New Roman" w:cs="Times New Roman"/>
        </w:rPr>
        <w:t>v</w:t>
      </w:r>
      <w:r w:rsidR="00572C25" w:rsidRPr="00572C25">
        <w:rPr>
          <w:rFonts w:ascii="Times New Roman" w:hAnsi="Times New Roman" w:cs="Times New Roman"/>
        </w:rPr>
        <w:t>iaggio,</w:t>
      </w:r>
    </w:p>
    <w:p w:rsidR="00572C25" w:rsidRPr="00572C25" w:rsidRDefault="00B00E68" w:rsidP="00572C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572C25" w:rsidRPr="00572C25">
        <w:rPr>
          <w:rFonts w:ascii="Times New Roman" w:hAnsi="Times New Roman" w:cs="Times New Roman"/>
        </w:rPr>
        <w:t xml:space="preserve"> stemmi di città dell</w:t>
      </w:r>
      <w:r w:rsidR="00572C25">
        <w:rPr>
          <w:rFonts w:ascii="Times New Roman" w:hAnsi="Times New Roman" w:cs="Times New Roman"/>
        </w:rPr>
        <w:t>’</w:t>
      </w:r>
      <w:r w:rsidR="00572C25" w:rsidRPr="00572C25">
        <w:rPr>
          <w:rFonts w:ascii="Times New Roman" w:hAnsi="Times New Roman" w:cs="Times New Roman"/>
        </w:rPr>
        <w:t>Europa,</w:t>
      </w:r>
    </w:p>
    <w:p w:rsidR="00572C25" w:rsidRPr="00572C25" w:rsidRDefault="00B00E68" w:rsidP="00572C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572C25" w:rsidRPr="00572C25">
        <w:rPr>
          <w:rFonts w:ascii="Times New Roman" w:hAnsi="Times New Roman" w:cs="Times New Roman"/>
        </w:rPr>
        <w:t xml:space="preserve"> cataloghi,</w:t>
      </w:r>
    </w:p>
    <w:p w:rsidR="00572C25" w:rsidRPr="00572C25" w:rsidRDefault="00B00E68" w:rsidP="00572C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572C25" w:rsidRPr="00572C25">
        <w:rPr>
          <w:rFonts w:ascii="Times New Roman" w:hAnsi="Times New Roman" w:cs="Times New Roman"/>
        </w:rPr>
        <w:t xml:space="preserve"> la fotografia dell</w:t>
      </w:r>
      <w:r w:rsidR="00572C25">
        <w:rPr>
          <w:rFonts w:ascii="Times New Roman" w:hAnsi="Times New Roman" w:cs="Times New Roman"/>
        </w:rPr>
        <w:t>’</w:t>
      </w:r>
      <w:r w:rsidR="00572C25" w:rsidRPr="00572C25">
        <w:rPr>
          <w:rFonts w:ascii="Times New Roman" w:hAnsi="Times New Roman" w:cs="Times New Roman"/>
        </w:rPr>
        <w:t>astronauta in cui l</w:t>
      </w:r>
      <w:r w:rsidR="00572C25">
        <w:rPr>
          <w:rFonts w:ascii="Times New Roman" w:hAnsi="Times New Roman" w:cs="Times New Roman"/>
        </w:rPr>
        <w:t>’</w:t>
      </w:r>
      <w:r w:rsidR="00572C25" w:rsidRPr="00572C25">
        <w:rPr>
          <w:rFonts w:ascii="Times New Roman" w:hAnsi="Times New Roman" w:cs="Times New Roman"/>
        </w:rPr>
        <w:t>altro astronauta e il paesaggio</w:t>
      </w:r>
      <w:r>
        <w:rPr>
          <w:rFonts w:ascii="Times New Roman" w:hAnsi="Times New Roman" w:cs="Times New Roman"/>
        </w:rPr>
        <w:t xml:space="preserve"> </w:t>
      </w:r>
      <w:r w:rsidR="00572C25" w:rsidRPr="00572C25">
        <w:rPr>
          <w:rFonts w:ascii="Times New Roman" w:hAnsi="Times New Roman" w:cs="Times New Roman"/>
        </w:rPr>
        <w:t>sono riflessi negli occhiali,</w:t>
      </w:r>
    </w:p>
    <w:p w:rsidR="00572C25" w:rsidRPr="00572C25" w:rsidRDefault="00B00E68" w:rsidP="00572C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572C25" w:rsidRPr="00572C25">
        <w:rPr>
          <w:rFonts w:ascii="Times New Roman" w:hAnsi="Times New Roman" w:cs="Times New Roman"/>
        </w:rPr>
        <w:t xml:space="preserve"> qualche giornale pornografico svedese,</w:t>
      </w:r>
    </w:p>
    <w:p w:rsidR="00572C25" w:rsidRPr="00572C25" w:rsidRDefault="00B00E68" w:rsidP="00572C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572C25" w:rsidRPr="00572C25">
        <w:rPr>
          <w:rFonts w:ascii="Times New Roman" w:hAnsi="Times New Roman" w:cs="Times New Roman"/>
        </w:rPr>
        <w:t xml:space="preserve"> il Papa nell</w:t>
      </w:r>
      <w:r w:rsidR="00572C25">
        <w:rPr>
          <w:rFonts w:ascii="Times New Roman" w:hAnsi="Times New Roman" w:cs="Times New Roman"/>
        </w:rPr>
        <w:t>’</w:t>
      </w:r>
      <w:r w:rsidR="00572C25" w:rsidRPr="00572C25">
        <w:rPr>
          <w:rFonts w:ascii="Times New Roman" w:hAnsi="Times New Roman" w:cs="Times New Roman"/>
        </w:rPr>
        <w:t>Uganda,</w:t>
      </w:r>
    </w:p>
    <w:p w:rsidR="00572C25" w:rsidRPr="00572C25" w:rsidRDefault="00B00E68" w:rsidP="00572C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572C25" w:rsidRPr="00572C25">
        <w:rPr>
          <w:rFonts w:ascii="Times New Roman" w:hAnsi="Times New Roman" w:cs="Times New Roman"/>
        </w:rPr>
        <w:t xml:space="preserve"> qualche dolce buono di qualche paese,</w:t>
      </w:r>
    </w:p>
    <w:p w:rsidR="00572C25" w:rsidRPr="00572C25" w:rsidRDefault="00B00E68" w:rsidP="00572C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572C25" w:rsidRPr="00572C25">
        <w:rPr>
          <w:rFonts w:ascii="Times New Roman" w:hAnsi="Times New Roman" w:cs="Times New Roman"/>
        </w:rPr>
        <w:t xml:space="preserve"> pillole medicinali, che in inglese sono sempre </w:t>
      </w:r>
      <w:r w:rsidRPr="00572C25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droghe</w:t>
      </w:r>
      <w:r w:rsidRPr="00572C25">
        <w:rPr>
          <w:rFonts w:ascii="Times New Roman" w:hAnsi="Times New Roman" w:cs="Times New Roman"/>
        </w:rPr>
        <w:t>»</w:t>
      </w:r>
      <w:r w:rsidR="00572C25" w:rsidRPr="00572C25">
        <w:rPr>
          <w:rFonts w:ascii="Times New Roman" w:hAnsi="Times New Roman" w:cs="Times New Roman"/>
        </w:rPr>
        <w:t>,</w:t>
      </w:r>
    </w:p>
    <w:p w:rsidR="00572C25" w:rsidRPr="00572C25" w:rsidRDefault="00B00E68" w:rsidP="00572C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572C25" w:rsidRPr="00572C25">
        <w:rPr>
          <w:rFonts w:ascii="Times New Roman" w:hAnsi="Times New Roman" w:cs="Times New Roman"/>
        </w:rPr>
        <w:t xml:space="preserve"> conti di ristoranti,</w:t>
      </w:r>
    </w:p>
    <w:p w:rsidR="00572C25" w:rsidRPr="00572C25" w:rsidRDefault="00B00E68" w:rsidP="00572C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572C25" w:rsidRPr="00572C25">
        <w:rPr>
          <w:rFonts w:ascii="Times New Roman" w:hAnsi="Times New Roman" w:cs="Times New Roman"/>
        </w:rPr>
        <w:t xml:space="preserve"> indirizzi,</w:t>
      </w:r>
    </w:p>
    <w:p w:rsidR="00572C25" w:rsidRPr="00572C25" w:rsidRDefault="00B00E68" w:rsidP="00572C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572C25" w:rsidRPr="00572C25">
        <w:rPr>
          <w:rFonts w:ascii="Times New Roman" w:hAnsi="Times New Roman" w:cs="Times New Roman"/>
        </w:rPr>
        <w:t xml:space="preserve"> anelli stemmati di persone dell</w:t>
      </w:r>
      <w:r w:rsidR="00572C25">
        <w:rPr>
          <w:rFonts w:ascii="Times New Roman" w:hAnsi="Times New Roman" w:cs="Times New Roman"/>
        </w:rPr>
        <w:t>’</w:t>
      </w:r>
      <w:r w:rsidR="00572C25" w:rsidRPr="00572C25">
        <w:rPr>
          <w:rFonts w:ascii="Times New Roman" w:hAnsi="Times New Roman" w:cs="Times New Roman"/>
        </w:rPr>
        <w:t>aristocrazia di cui si è innamorato</w:t>
      </w:r>
      <w:r>
        <w:rPr>
          <w:rFonts w:ascii="Times New Roman" w:hAnsi="Times New Roman" w:cs="Times New Roman"/>
        </w:rPr>
        <w:t xml:space="preserve"> </w:t>
      </w:r>
      <w:r w:rsidR="00572C25" w:rsidRPr="00572C25">
        <w:rPr>
          <w:rFonts w:ascii="Times New Roman" w:hAnsi="Times New Roman" w:cs="Times New Roman"/>
        </w:rPr>
        <w:t>durante il viaggio,</w:t>
      </w:r>
    </w:p>
    <w:p w:rsidR="00572C25" w:rsidRPr="00572C25" w:rsidRDefault="00B00E68" w:rsidP="00572C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572C25" w:rsidRPr="00572C25">
        <w:rPr>
          <w:rFonts w:ascii="Times New Roman" w:hAnsi="Times New Roman" w:cs="Times New Roman"/>
        </w:rPr>
        <w:t xml:space="preserve"> la collezione di pietre rare di Horace de la Soleiette, cane,</w:t>
      </w:r>
    </w:p>
    <w:p w:rsidR="00572C25" w:rsidRPr="00572C25" w:rsidRDefault="00B00E68" w:rsidP="00572C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572C25" w:rsidRPr="00572C25">
        <w:rPr>
          <w:rFonts w:ascii="Times New Roman" w:hAnsi="Times New Roman" w:cs="Times New Roman"/>
        </w:rPr>
        <w:t xml:space="preserve"> cartoline, cataloghi,</w:t>
      </w:r>
    </w:p>
    <w:p w:rsidR="00572C25" w:rsidRPr="00572C25" w:rsidRDefault="00B00E68" w:rsidP="00572C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572C25" w:rsidRPr="00572C25">
        <w:rPr>
          <w:rFonts w:ascii="Times New Roman" w:hAnsi="Times New Roman" w:cs="Times New Roman"/>
        </w:rPr>
        <w:t xml:space="preserve"> belle persone non ancora arrestate dalla polizia in Piazza del Duomo,</w:t>
      </w:r>
    </w:p>
    <w:p w:rsidR="00572C25" w:rsidRPr="00572C25" w:rsidRDefault="00B00E68" w:rsidP="00572C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572C25" w:rsidRPr="00572C25">
        <w:rPr>
          <w:rFonts w:ascii="Times New Roman" w:hAnsi="Times New Roman" w:cs="Times New Roman"/>
        </w:rPr>
        <w:t xml:space="preserve"> bar,</w:t>
      </w:r>
    </w:p>
    <w:p w:rsidR="00572C25" w:rsidRDefault="00B00E68" w:rsidP="00572C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572C25" w:rsidRPr="00572C25">
        <w:rPr>
          <w:rFonts w:ascii="Times New Roman" w:hAnsi="Times New Roman" w:cs="Times New Roman"/>
        </w:rPr>
        <w:t xml:space="preserve"> un altro curatore d</w:t>
      </w:r>
      <w:r w:rsidR="00572C25">
        <w:rPr>
          <w:rFonts w:ascii="Times New Roman" w:hAnsi="Times New Roman" w:cs="Times New Roman"/>
        </w:rPr>
        <w:t>’</w:t>
      </w:r>
      <w:r w:rsidR="00572C25" w:rsidRPr="00572C25">
        <w:rPr>
          <w:rFonts w:ascii="Times New Roman" w:hAnsi="Times New Roman" w:cs="Times New Roman"/>
        </w:rPr>
        <w:t>arte di Berkeley incontrato a Milano.</w:t>
      </w:r>
    </w:p>
    <w:p w:rsidR="00B00E68" w:rsidRPr="00572C25" w:rsidRDefault="00B00E68" w:rsidP="00572C25">
      <w:pPr>
        <w:jc w:val="both"/>
        <w:rPr>
          <w:rFonts w:ascii="Times New Roman" w:hAnsi="Times New Roman" w:cs="Times New Roman"/>
        </w:rPr>
      </w:pPr>
    </w:p>
    <w:p w:rsidR="006A6561" w:rsidRPr="00572C25" w:rsidRDefault="00572C25" w:rsidP="00572C25">
      <w:pPr>
        <w:jc w:val="both"/>
        <w:rPr>
          <w:rFonts w:ascii="Times New Roman" w:hAnsi="Times New Roman" w:cs="Times New Roman"/>
        </w:rPr>
      </w:pPr>
      <w:r w:rsidRPr="00572C25">
        <w:rPr>
          <w:rFonts w:ascii="Times New Roman" w:hAnsi="Times New Roman" w:cs="Times New Roman"/>
        </w:rPr>
        <w:t>Ho capito, così, che, se gli fosse riuscito, voleva imporre a New</w:t>
      </w:r>
      <w:r w:rsidR="00B00E68"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York la verità sull</w:t>
      </w:r>
      <w:r>
        <w:rPr>
          <w:rFonts w:ascii="Times New Roman" w:hAnsi="Times New Roman" w:cs="Times New Roman"/>
        </w:rPr>
        <w:t>’</w:t>
      </w:r>
      <w:r w:rsidRPr="00572C25">
        <w:rPr>
          <w:rFonts w:ascii="Times New Roman" w:hAnsi="Times New Roman" w:cs="Times New Roman"/>
        </w:rPr>
        <w:t>arte: mettendosi sullo stesso piano dell</w:t>
      </w:r>
      <w:r>
        <w:rPr>
          <w:rFonts w:ascii="Times New Roman" w:hAnsi="Times New Roman" w:cs="Times New Roman"/>
        </w:rPr>
        <w:t>’</w:t>
      </w:r>
      <w:r w:rsidRPr="00572C25">
        <w:rPr>
          <w:rFonts w:ascii="Times New Roman" w:hAnsi="Times New Roman" w:cs="Times New Roman"/>
        </w:rPr>
        <w:t>arte contemporanea</w:t>
      </w:r>
      <w:r w:rsidR="00B00E68"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 xml:space="preserve">e della sua impossibilità e della sua ironia: </w:t>
      </w:r>
      <w:r w:rsidRPr="00B00E68">
        <w:rPr>
          <w:rFonts w:ascii="Times New Roman" w:hAnsi="Times New Roman" w:cs="Times New Roman"/>
          <w:i/>
          <w:iCs/>
        </w:rPr>
        <w:t>facendo il</w:t>
      </w:r>
      <w:r w:rsidR="00B00E68" w:rsidRPr="00B00E68">
        <w:rPr>
          <w:rFonts w:ascii="Times New Roman" w:hAnsi="Times New Roman" w:cs="Times New Roman"/>
          <w:i/>
          <w:iCs/>
        </w:rPr>
        <w:t xml:space="preserve"> </w:t>
      </w:r>
      <w:r w:rsidRPr="00B00E68">
        <w:rPr>
          <w:rFonts w:ascii="Times New Roman" w:hAnsi="Times New Roman" w:cs="Times New Roman"/>
          <w:i/>
          <w:iCs/>
        </w:rPr>
        <w:t>gesto della mostra d’arte da fare</w:t>
      </w:r>
      <w:r w:rsidRPr="00572C25">
        <w:rPr>
          <w:rFonts w:ascii="Times New Roman" w:hAnsi="Times New Roman" w:cs="Times New Roman"/>
        </w:rPr>
        <w:t>: facendo la mostra di se stesso</w:t>
      </w:r>
      <w:r w:rsidR="00B00E68"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che aveva cercato, in giro per il mondo, di fare la mostra per gli anni</w:t>
      </w:r>
      <w:r w:rsidR="00B00E68">
        <w:rPr>
          <w:rFonts w:ascii="Times New Roman" w:hAnsi="Times New Roman" w:cs="Times New Roman"/>
        </w:rPr>
        <w:t xml:space="preserve"> </w:t>
      </w:r>
      <w:r w:rsidRPr="00572C25">
        <w:rPr>
          <w:rFonts w:ascii="Times New Roman" w:hAnsi="Times New Roman" w:cs="Times New Roman"/>
        </w:rPr>
        <w:t>Settanta.</w:t>
      </w:r>
    </w:p>
    <w:sectPr w:rsidR="006A6561" w:rsidRPr="00572C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61"/>
    <w:rsid w:val="00572C25"/>
    <w:rsid w:val="006A6561"/>
    <w:rsid w:val="006B505E"/>
    <w:rsid w:val="008F715B"/>
    <w:rsid w:val="009432A2"/>
    <w:rsid w:val="00A01C8B"/>
    <w:rsid w:val="00B00E68"/>
    <w:rsid w:val="00B1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E8C2E7"/>
  <w15:chartTrackingRefBased/>
  <w15:docId w15:val="{457512DC-7965-4A49-893D-1074F625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2023-04-26T09:15:00Z</dcterms:created>
  <dcterms:modified xsi:type="dcterms:W3CDTF">2023-04-27T08:59:00Z</dcterms:modified>
</cp:coreProperties>
</file>